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B4CC5" w:rsidRDefault="00F20BD4" w:rsidP="006910E0">
      <w:pPr>
        <w:pStyle w:val="1"/>
        <w:keepNext w:val="0"/>
        <w:keepLines w:val="0"/>
        <w:spacing w:before="480"/>
        <w:jc w:val="both"/>
        <w:rPr>
          <w:b/>
          <w:color w:val="424242"/>
          <w:sz w:val="46"/>
          <w:szCs w:val="46"/>
        </w:rPr>
      </w:pPr>
      <w:bookmarkStart w:id="0" w:name="_aj3dozqy885q" w:colFirst="0" w:colLast="0"/>
      <w:bookmarkEnd w:id="0"/>
      <w:r>
        <w:rPr>
          <w:b/>
          <w:color w:val="424242"/>
          <w:sz w:val="46"/>
          <w:szCs w:val="46"/>
        </w:rPr>
        <w:t>Правила пользования сайтом</w:t>
      </w:r>
    </w:p>
    <w:p w14:paraId="00000002" w14:textId="77777777" w:rsidR="008B4CC5" w:rsidRDefault="00F20BD4" w:rsidP="006910E0">
      <w:pPr>
        <w:spacing w:after="180"/>
        <w:jc w:val="both"/>
        <w:rPr>
          <w:b/>
          <w:color w:val="424242"/>
          <w:sz w:val="21"/>
          <w:szCs w:val="21"/>
          <w:u w:val="single"/>
        </w:rPr>
      </w:pPr>
      <w:r>
        <w:rPr>
          <w:b/>
          <w:color w:val="424242"/>
          <w:sz w:val="21"/>
          <w:szCs w:val="21"/>
          <w:u w:val="single"/>
        </w:rPr>
        <w:t>1. Общие положения</w:t>
      </w:r>
    </w:p>
    <w:p w14:paraId="00000003" w14:textId="44E1C4C5" w:rsidR="008B4CC5" w:rsidRDefault="00F20BD4" w:rsidP="006910E0">
      <w:pPr>
        <w:spacing w:after="180"/>
        <w:jc w:val="both"/>
        <w:rPr>
          <w:color w:val="424242"/>
          <w:sz w:val="21"/>
          <w:szCs w:val="21"/>
        </w:rPr>
      </w:pPr>
      <w:r>
        <w:rPr>
          <w:color w:val="424242"/>
          <w:sz w:val="21"/>
          <w:szCs w:val="21"/>
        </w:rPr>
        <w:t>a</w:t>
      </w:r>
      <w:bookmarkStart w:id="1" w:name="_Hlk80177844"/>
      <w:r>
        <w:rPr>
          <w:color w:val="424242"/>
          <w:sz w:val="21"/>
          <w:szCs w:val="21"/>
        </w:rPr>
        <w:t xml:space="preserve">) Настоящие Правила пользования сайтом (далее – </w:t>
      </w:r>
      <w:r w:rsidR="004B4AD7">
        <w:rPr>
          <w:color w:val="424242"/>
          <w:sz w:val="21"/>
          <w:szCs w:val="21"/>
        </w:rPr>
        <w:t>Правила) определяют</w:t>
      </w:r>
      <w:r>
        <w:rPr>
          <w:color w:val="424242"/>
          <w:sz w:val="21"/>
          <w:szCs w:val="21"/>
        </w:rPr>
        <w:t xml:space="preserve"> условия пользования </w:t>
      </w:r>
      <w:bookmarkStart w:id="2" w:name="_Hlk80177782"/>
      <w:bookmarkEnd w:id="1"/>
      <w:r w:rsidR="00A82278">
        <w:rPr>
          <w:color w:val="424242"/>
          <w:sz w:val="21"/>
          <w:szCs w:val="21"/>
          <w:lang w:val="ru-RU"/>
        </w:rPr>
        <w:t>Системой</w:t>
      </w:r>
      <w:r w:rsidR="00A36536">
        <w:rPr>
          <w:color w:val="424242"/>
          <w:sz w:val="21"/>
          <w:szCs w:val="21"/>
        </w:rPr>
        <w:t xml:space="preserve"> </w:t>
      </w:r>
      <w:bookmarkEnd w:id="2"/>
      <w:r w:rsidR="00C14477">
        <w:rPr>
          <w:color w:val="424242"/>
          <w:sz w:val="21"/>
          <w:szCs w:val="21"/>
          <w:lang w:val="ru-RU"/>
        </w:rPr>
        <w:t>Мой Агент</w:t>
      </w:r>
      <w:r w:rsidRPr="00371CEC">
        <w:rPr>
          <w:color w:val="424242"/>
          <w:sz w:val="21"/>
          <w:szCs w:val="21"/>
        </w:rPr>
        <w:t>,</w:t>
      </w:r>
      <w:r>
        <w:rPr>
          <w:color w:val="424242"/>
          <w:sz w:val="21"/>
          <w:szCs w:val="21"/>
        </w:rPr>
        <w:t xml:space="preserve"> </w:t>
      </w:r>
      <w:bookmarkStart w:id="3" w:name="_Hlk80177807"/>
      <w:r>
        <w:rPr>
          <w:color w:val="424242"/>
          <w:sz w:val="21"/>
          <w:szCs w:val="21"/>
        </w:rPr>
        <w:t>размещенн</w:t>
      </w:r>
      <w:r w:rsidR="00A82278">
        <w:rPr>
          <w:color w:val="424242"/>
          <w:sz w:val="21"/>
          <w:szCs w:val="21"/>
          <w:lang w:val="ru-RU"/>
        </w:rPr>
        <w:t>ой</w:t>
      </w:r>
      <w:r>
        <w:rPr>
          <w:color w:val="424242"/>
          <w:sz w:val="21"/>
          <w:szCs w:val="21"/>
        </w:rPr>
        <w:t xml:space="preserve"> на сайте </w:t>
      </w:r>
      <w:hyperlink r:id="rId5" w:history="1">
        <w:r w:rsidR="00C14477" w:rsidRPr="0023173E">
          <w:rPr>
            <w:rStyle w:val="aa"/>
            <w:sz w:val="21"/>
            <w:szCs w:val="21"/>
          </w:rPr>
          <w:t>https://myagent.online</w:t>
        </w:r>
      </w:hyperlink>
      <w:r w:rsidR="00C14477">
        <w:rPr>
          <w:color w:val="424242"/>
          <w:sz w:val="21"/>
          <w:szCs w:val="21"/>
          <w:lang w:val="ru-RU"/>
        </w:rPr>
        <w:t xml:space="preserve"> </w:t>
      </w:r>
      <w:r>
        <w:rPr>
          <w:color w:val="424242"/>
          <w:sz w:val="21"/>
          <w:szCs w:val="21"/>
        </w:rPr>
        <w:t xml:space="preserve">(далее – сайт). </w:t>
      </w:r>
      <w:bookmarkEnd w:id="3"/>
      <w:r>
        <w:rPr>
          <w:color w:val="424242"/>
          <w:sz w:val="21"/>
          <w:szCs w:val="21"/>
        </w:rPr>
        <w:t>В случае непринятия условий пользования сайтом, просьба не использовать этот сайт.</w:t>
      </w:r>
    </w:p>
    <w:p w14:paraId="00000004" w14:textId="61C35CD0" w:rsidR="008B4CC5" w:rsidRDefault="00F20BD4" w:rsidP="006910E0">
      <w:pPr>
        <w:spacing w:after="180"/>
        <w:jc w:val="both"/>
        <w:rPr>
          <w:color w:val="424242"/>
          <w:sz w:val="21"/>
          <w:szCs w:val="21"/>
        </w:rPr>
      </w:pPr>
      <w:r>
        <w:rPr>
          <w:color w:val="424242"/>
          <w:sz w:val="21"/>
          <w:szCs w:val="21"/>
        </w:rPr>
        <w:t xml:space="preserve">b) </w:t>
      </w:r>
      <w:r w:rsidR="00D96ABD" w:rsidRPr="00D96ABD">
        <w:rPr>
          <w:color w:val="424242"/>
          <w:sz w:val="21"/>
          <w:szCs w:val="21"/>
        </w:rPr>
        <w:t xml:space="preserve">Система </w:t>
      </w:r>
      <w:r w:rsidR="00C14477">
        <w:rPr>
          <w:color w:val="424242"/>
          <w:sz w:val="21"/>
          <w:szCs w:val="21"/>
          <w:lang w:val="ru-RU"/>
        </w:rPr>
        <w:t>Мой Агент</w:t>
      </w:r>
      <w:r w:rsidR="00D96ABD">
        <w:rPr>
          <w:color w:val="424242"/>
          <w:sz w:val="21"/>
          <w:szCs w:val="21"/>
        </w:rPr>
        <w:t xml:space="preserve"> </w:t>
      </w:r>
      <w:r w:rsidR="00D96ABD" w:rsidRPr="00D96ABD">
        <w:rPr>
          <w:color w:val="424242"/>
          <w:sz w:val="21"/>
          <w:szCs w:val="21"/>
        </w:rPr>
        <w:t>– программный комплекс, позволяющий производить поиск, бронирование и оформление перевозок и иных услуг в режиме реального времени</w:t>
      </w:r>
      <w:r>
        <w:rPr>
          <w:color w:val="424242"/>
          <w:sz w:val="21"/>
          <w:szCs w:val="21"/>
        </w:rPr>
        <w:t>, представленных на сайте.</w:t>
      </w:r>
    </w:p>
    <w:p w14:paraId="00000005" w14:textId="2497690C" w:rsidR="008B4CC5" w:rsidRDefault="00F20BD4" w:rsidP="006910E0">
      <w:pPr>
        <w:spacing w:after="180"/>
        <w:jc w:val="both"/>
        <w:rPr>
          <w:color w:val="424242"/>
          <w:sz w:val="21"/>
          <w:szCs w:val="21"/>
        </w:rPr>
      </w:pPr>
      <w:r>
        <w:rPr>
          <w:color w:val="424242"/>
          <w:sz w:val="21"/>
          <w:szCs w:val="21"/>
        </w:rPr>
        <w:t xml:space="preserve">c) Услуги, представленные </w:t>
      </w:r>
      <w:r w:rsidR="007C1F99">
        <w:rPr>
          <w:color w:val="424242"/>
          <w:sz w:val="21"/>
          <w:szCs w:val="21"/>
        </w:rPr>
        <w:t>на сайте,</w:t>
      </w:r>
      <w:r>
        <w:rPr>
          <w:color w:val="424242"/>
          <w:sz w:val="21"/>
          <w:szCs w:val="21"/>
        </w:rPr>
        <w:t xml:space="preserve"> не являются собственностью </w:t>
      </w:r>
      <w:r w:rsidR="00C14477">
        <w:rPr>
          <w:color w:val="424242"/>
          <w:sz w:val="21"/>
          <w:szCs w:val="21"/>
          <w:lang w:val="ru-RU"/>
        </w:rPr>
        <w:t>Мой Агент</w:t>
      </w:r>
      <w:r>
        <w:rPr>
          <w:color w:val="424242"/>
          <w:sz w:val="21"/>
          <w:szCs w:val="21"/>
        </w:rPr>
        <w:t>. Непосредственным исполнителем представленных на сайте услуг являются Поставщики услуг.</w:t>
      </w:r>
    </w:p>
    <w:p w14:paraId="00000006" w14:textId="36E8016A" w:rsidR="008B4CC5" w:rsidRDefault="00F20BD4" w:rsidP="006910E0">
      <w:pPr>
        <w:spacing w:after="180"/>
        <w:jc w:val="both"/>
        <w:rPr>
          <w:color w:val="424242"/>
          <w:sz w:val="21"/>
          <w:szCs w:val="21"/>
        </w:rPr>
      </w:pPr>
      <w:r>
        <w:rPr>
          <w:color w:val="424242"/>
          <w:sz w:val="21"/>
          <w:szCs w:val="21"/>
        </w:rPr>
        <w:t xml:space="preserve">d) Поставщиками услуг, представленных </w:t>
      </w:r>
      <w:r w:rsidR="007C1F99">
        <w:rPr>
          <w:color w:val="424242"/>
          <w:sz w:val="21"/>
          <w:szCs w:val="21"/>
        </w:rPr>
        <w:t>на сайте,</w:t>
      </w:r>
      <w:r>
        <w:rPr>
          <w:color w:val="424242"/>
          <w:sz w:val="21"/>
          <w:szCs w:val="21"/>
        </w:rPr>
        <w:t xml:space="preserve"> являются перевозчики авиационным и железнодорожным транспортом, владельцы мест размещения, страховые компании, </w:t>
      </w:r>
      <w:r w:rsidRPr="000C5B66">
        <w:rPr>
          <w:color w:val="424242"/>
          <w:sz w:val="21"/>
          <w:szCs w:val="21"/>
        </w:rPr>
        <w:t>а также туроператоры</w:t>
      </w:r>
      <w:r w:rsidRPr="007C1F99">
        <w:rPr>
          <w:color w:val="FF0000"/>
          <w:sz w:val="21"/>
          <w:szCs w:val="21"/>
        </w:rPr>
        <w:t>.</w:t>
      </w:r>
    </w:p>
    <w:p w14:paraId="00000007" w14:textId="75492284" w:rsidR="008B4CC5" w:rsidRDefault="00F20BD4" w:rsidP="006910E0">
      <w:pPr>
        <w:spacing w:after="180"/>
        <w:jc w:val="both"/>
        <w:rPr>
          <w:color w:val="424242"/>
          <w:sz w:val="21"/>
          <w:szCs w:val="21"/>
        </w:rPr>
      </w:pPr>
      <w:r>
        <w:rPr>
          <w:color w:val="424242"/>
          <w:sz w:val="21"/>
          <w:szCs w:val="21"/>
        </w:rPr>
        <w:t xml:space="preserve">e) Совершение каких-либо </w:t>
      </w:r>
      <w:r w:rsidR="00873C10">
        <w:rPr>
          <w:color w:val="424242"/>
          <w:sz w:val="21"/>
          <w:szCs w:val="21"/>
        </w:rPr>
        <w:t>действий с</w:t>
      </w:r>
      <w:r>
        <w:rPr>
          <w:color w:val="424242"/>
          <w:sz w:val="21"/>
          <w:szCs w:val="21"/>
        </w:rPr>
        <w:t xml:space="preserve"> использованием </w:t>
      </w:r>
      <w:r w:rsidR="009E50B2">
        <w:rPr>
          <w:color w:val="424242"/>
          <w:sz w:val="21"/>
          <w:szCs w:val="21"/>
          <w:lang w:val="ru-RU"/>
        </w:rPr>
        <w:t>Системы</w:t>
      </w:r>
      <w:r>
        <w:rPr>
          <w:color w:val="424242"/>
          <w:sz w:val="21"/>
          <w:szCs w:val="21"/>
        </w:rPr>
        <w:t xml:space="preserve"> </w:t>
      </w:r>
      <w:r w:rsidR="00C14477">
        <w:rPr>
          <w:color w:val="424242"/>
          <w:sz w:val="21"/>
          <w:szCs w:val="21"/>
          <w:lang w:val="ru-RU"/>
        </w:rPr>
        <w:t>Мой Агент</w:t>
      </w:r>
      <w:r w:rsidR="0006597E">
        <w:rPr>
          <w:color w:val="424242"/>
          <w:sz w:val="21"/>
          <w:szCs w:val="21"/>
        </w:rPr>
        <w:t xml:space="preserve"> </w:t>
      </w:r>
      <w:r>
        <w:rPr>
          <w:color w:val="424242"/>
          <w:sz w:val="21"/>
          <w:szCs w:val="21"/>
        </w:rPr>
        <w:t>по бронированию представленных на сайте услуг, их оплата, означает безоговорочное согласие с настоящими Правилами.</w:t>
      </w:r>
    </w:p>
    <w:p w14:paraId="00000008" w14:textId="77777777" w:rsidR="008B4CC5" w:rsidRDefault="00F20BD4" w:rsidP="006910E0">
      <w:pPr>
        <w:spacing w:after="180"/>
        <w:jc w:val="both"/>
        <w:rPr>
          <w:color w:val="424242"/>
          <w:sz w:val="21"/>
          <w:szCs w:val="21"/>
        </w:rPr>
      </w:pPr>
      <w:r>
        <w:rPr>
          <w:color w:val="424242"/>
          <w:sz w:val="21"/>
          <w:szCs w:val="21"/>
        </w:rPr>
        <w:t>f) Соглашаясь с Правилами, Вы подтверждаете, что достигли совершеннолетия, обладаете правом совершать производимые на сайте действия по бронированию, оплате представленных услуг, понимаете значение производимых Вами действий,  а также подтверждаете, что при бронировании и покупке представленных на сайте  услуг для третьих лиц, Вы наделены правом на это, получили согласие третьих лиц на передачу персональных данных, необходимых для предоставления бронируемых услуг третьим лицам.</w:t>
      </w:r>
    </w:p>
    <w:p w14:paraId="00000009" w14:textId="76246FA2" w:rsidR="008B4CC5" w:rsidRDefault="00F20BD4" w:rsidP="006910E0">
      <w:pPr>
        <w:spacing w:after="180"/>
        <w:jc w:val="both"/>
        <w:rPr>
          <w:color w:val="424242"/>
          <w:sz w:val="21"/>
          <w:szCs w:val="21"/>
        </w:rPr>
      </w:pPr>
      <w:r>
        <w:rPr>
          <w:color w:val="424242"/>
          <w:sz w:val="21"/>
          <w:szCs w:val="21"/>
        </w:rPr>
        <w:t xml:space="preserve">g) </w:t>
      </w:r>
      <w:r w:rsidR="000735D0">
        <w:rPr>
          <w:color w:val="424242"/>
          <w:sz w:val="21"/>
          <w:szCs w:val="21"/>
        </w:rPr>
        <w:t>В случае нарушения Правил</w:t>
      </w:r>
      <w:r>
        <w:rPr>
          <w:color w:val="424242"/>
          <w:sz w:val="21"/>
          <w:szCs w:val="21"/>
        </w:rPr>
        <w:t xml:space="preserve"> </w:t>
      </w:r>
      <w:r w:rsidR="00C14477">
        <w:rPr>
          <w:color w:val="424242"/>
          <w:sz w:val="21"/>
          <w:szCs w:val="21"/>
          <w:lang w:val="ru-RU"/>
        </w:rPr>
        <w:t>Мой Агент</w:t>
      </w:r>
      <w:r w:rsidR="0006597E">
        <w:rPr>
          <w:color w:val="424242"/>
          <w:sz w:val="21"/>
          <w:szCs w:val="21"/>
        </w:rPr>
        <w:t xml:space="preserve"> </w:t>
      </w:r>
      <w:r>
        <w:rPr>
          <w:color w:val="424242"/>
          <w:sz w:val="21"/>
          <w:szCs w:val="21"/>
        </w:rPr>
        <w:t xml:space="preserve">оставляет за собой право отказать в доступе к </w:t>
      </w:r>
      <w:r w:rsidR="009E50B2">
        <w:rPr>
          <w:color w:val="424242"/>
          <w:sz w:val="21"/>
          <w:szCs w:val="21"/>
          <w:lang w:val="ru-RU"/>
        </w:rPr>
        <w:t>Системе</w:t>
      </w:r>
      <w:r>
        <w:rPr>
          <w:color w:val="424242"/>
          <w:sz w:val="21"/>
          <w:szCs w:val="21"/>
        </w:rPr>
        <w:t xml:space="preserve"> </w:t>
      </w:r>
      <w:r w:rsidR="00C14477">
        <w:rPr>
          <w:color w:val="424242"/>
          <w:sz w:val="21"/>
          <w:szCs w:val="21"/>
          <w:lang w:val="ru-RU"/>
        </w:rPr>
        <w:t>Мой Агент</w:t>
      </w:r>
      <w:r>
        <w:rPr>
          <w:color w:val="424242"/>
          <w:sz w:val="21"/>
          <w:szCs w:val="21"/>
        </w:rPr>
        <w:t>.</w:t>
      </w:r>
    </w:p>
    <w:p w14:paraId="0000000A" w14:textId="77777777" w:rsidR="008B4CC5" w:rsidRDefault="00F20BD4" w:rsidP="006910E0">
      <w:pPr>
        <w:spacing w:after="180"/>
        <w:jc w:val="both"/>
        <w:rPr>
          <w:color w:val="424242"/>
          <w:sz w:val="21"/>
          <w:szCs w:val="21"/>
        </w:rPr>
      </w:pPr>
      <w:r>
        <w:rPr>
          <w:color w:val="424242"/>
          <w:sz w:val="21"/>
          <w:szCs w:val="21"/>
        </w:rPr>
        <w:t>Внимание! Во избежание спорных ситуаций, а также для возможности обратной связи, проверяйте правильность указания Вашего электронного адреса.</w:t>
      </w:r>
    </w:p>
    <w:p w14:paraId="0000000B" w14:textId="77777777" w:rsidR="008B4CC5" w:rsidRDefault="00F20BD4" w:rsidP="006910E0">
      <w:pPr>
        <w:spacing w:after="180"/>
        <w:jc w:val="both"/>
        <w:rPr>
          <w:color w:val="424242"/>
          <w:sz w:val="21"/>
          <w:szCs w:val="21"/>
        </w:rPr>
      </w:pPr>
      <w:r>
        <w:rPr>
          <w:color w:val="424242"/>
          <w:sz w:val="21"/>
          <w:szCs w:val="21"/>
        </w:rPr>
        <w:t xml:space="preserve"> </w:t>
      </w:r>
    </w:p>
    <w:p w14:paraId="0000000C" w14:textId="77777777" w:rsidR="008B4CC5" w:rsidRDefault="00F20BD4" w:rsidP="006910E0">
      <w:pPr>
        <w:spacing w:after="180"/>
        <w:jc w:val="both"/>
        <w:rPr>
          <w:b/>
          <w:color w:val="424242"/>
          <w:sz w:val="21"/>
          <w:szCs w:val="21"/>
          <w:u w:val="single"/>
        </w:rPr>
      </w:pPr>
      <w:r>
        <w:rPr>
          <w:b/>
          <w:color w:val="424242"/>
          <w:sz w:val="21"/>
          <w:szCs w:val="21"/>
          <w:u w:val="single"/>
        </w:rPr>
        <w:t>2. Порядок бронирования услуг на сайте.</w:t>
      </w:r>
    </w:p>
    <w:p w14:paraId="0000000D" w14:textId="465D4820" w:rsidR="008B4CC5" w:rsidRDefault="00F20BD4" w:rsidP="006910E0">
      <w:pPr>
        <w:spacing w:after="180"/>
        <w:jc w:val="both"/>
        <w:rPr>
          <w:color w:val="424242"/>
          <w:sz w:val="21"/>
          <w:szCs w:val="21"/>
        </w:rPr>
      </w:pPr>
      <w:r>
        <w:rPr>
          <w:color w:val="424242"/>
          <w:sz w:val="21"/>
          <w:szCs w:val="21"/>
        </w:rPr>
        <w:t>a) До начала бронирования услуг, представленных на сайте, Вы обязуетесь ознакомиться с правилами предоставления услуг, их стоимостью, правилами применения тарифов</w:t>
      </w:r>
      <w:r w:rsidR="005E7FF9">
        <w:rPr>
          <w:color w:val="424242"/>
          <w:sz w:val="21"/>
          <w:szCs w:val="21"/>
          <w:lang w:val="ru-RU"/>
        </w:rPr>
        <w:t xml:space="preserve"> </w:t>
      </w:r>
      <w:r>
        <w:rPr>
          <w:color w:val="424242"/>
          <w:sz w:val="21"/>
          <w:szCs w:val="21"/>
        </w:rPr>
        <w:t xml:space="preserve">Поставщиков услуг и иной необходимой информацией, доступной в процессе бронирования. Только в случае согласия с правилами применения тарифов, правилами оказания услуг, установленными Поставщиками услуг, </w:t>
      </w:r>
      <w:r w:rsidR="007B0ACC">
        <w:rPr>
          <w:color w:val="424242"/>
          <w:sz w:val="21"/>
          <w:szCs w:val="21"/>
        </w:rPr>
        <w:t>Вы можете</w:t>
      </w:r>
      <w:r>
        <w:rPr>
          <w:color w:val="424242"/>
          <w:sz w:val="21"/>
          <w:szCs w:val="21"/>
        </w:rPr>
        <w:t xml:space="preserve"> продолжить бронирование и оплату услуг. Оплата услуг означает безоговорочное согласие с правилами и порядком реализации услуг, представленных на сайте.</w:t>
      </w:r>
    </w:p>
    <w:p w14:paraId="0000000E" w14:textId="7AB1B13F" w:rsidR="008B4CC5" w:rsidRPr="00E262A5" w:rsidRDefault="00F20BD4" w:rsidP="006910E0">
      <w:pPr>
        <w:spacing w:after="180"/>
        <w:jc w:val="both"/>
        <w:rPr>
          <w:color w:val="424242"/>
          <w:sz w:val="21"/>
          <w:szCs w:val="21"/>
          <w:lang w:val="ru-RU"/>
        </w:rPr>
      </w:pPr>
      <w:r>
        <w:rPr>
          <w:color w:val="424242"/>
          <w:sz w:val="21"/>
          <w:szCs w:val="21"/>
        </w:rPr>
        <w:lastRenderedPageBreak/>
        <w:t xml:space="preserve">b) </w:t>
      </w:r>
      <w:r w:rsidRPr="0007129B">
        <w:rPr>
          <w:color w:val="424242"/>
          <w:sz w:val="21"/>
          <w:szCs w:val="21"/>
        </w:rPr>
        <w:t xml:space="preserve">Вы можете получить консультации по вопросам предоставления услуг. Чтобы получить данные консультации необходимо обратиться в службу поддержки </w:t>
      </w:r>
      <w:r w:rsidR="00C14477">
        <w:rPr>
          <w:color w:val="424242"/>
          <w:sz w:val="21"/>
          <w:szCs w:val="21"/>
          <w:lang w:val="ru-RU"/>
        </w:rPr>
        <w:t>Мой Агент</w:t>
      </w:r>
      <w:r w:rsidR="000C683B">
        <w:rPr>
          <w:color w:val="424242"/>
          <w:sz w:val="21"/>
          <w:szCs w:val="21"/>
          <w:lang w:val="ru-RU"/>
        </w:rPr>
        <w:t xml:space="preserve"> </w:t>
      </w:r>
      <w:r w:rsidR="00494928" w:rsidRPr="0007129B">
        <w:rPr>
          <w:color w:val="424242"/>
          <w:sz w:val="21"/>
          <w:szCs w:val="21"/>
          <w:lang w:val="ru-RU"/>
        </w:rPr>
        <w:t xml:space="preserve">в чат на сайте, </w:t>
      </w:r>
      <w:r w:rsidRPr="0007129B">
        <w:rPr>
          <w:color w:val="424242"/>
          <w:sz w:val="21"/>
          <w:szCs w:val="21"/>
        </w:rPr>
        <w:t>по электронной почте, указанн</w:t>
      </w:r>
      <w:r w:rsidR="00EE3923" w:rsidRPr="0007129B">
        <w:rPr>
          <w:color w:val="424242"/>
          <w:sz w:val="21"/>
          <w:szCs w:val="21"/>
          <w:lang w:val="ru-RU"/>
        </w:rPr>
        <w:t>ой</w:t>
      </w:r>
      <w:r w:rsidRPr="0007129B">
        <w:rPr>
          <w:color w:val="424242"/>
          <w:sz w:val="21"/>
          <w:szCs w:val="21"/>
        </w:rPr>
        <w:t xml:space="preserve"> в разделе «Контакты»</w:t>
      </w:r>
      <w:r w:rsidR="00494928" w:rsidRPr="0007129B">
        <w:rPr>
          <w:color w:val="424242"/>
          <w:sz w:val="21"/>
          <w:szCs w:val="21"/>
          <w:lang w:val="ru-RU"/>
        </w:rPr>
        <w:t xml:space="preserve"> </w:t>
      </w:r>
      <w:r w:rsidRPr="0007129B">
        <w:rPr>
          <w:color w:val="424242"/>
          <w:sz w:val="21"/>
          <w:szCs w:val="21"/>
        </w:rPr>
        <w:t>на сайте</w:t>
      </w:r>
      <w:r w:rsidR="00607E99" w:rsidRPr="0007129B">
        <w:rPr>
          <w:color w:val="424242"/>
          <w:sz w:val="21"/>
          <w:szCs w:val="21"/>
          <w:lang w:val="ru-RU"/>
        </w:rPr>
        <w:t>, либо написать запрос к заказу в личном кабинете на сайте</w:t>
      </w:r>
      <w:r w:rsidR="00E262A5" w:rsidRPr="0007129B">
        <w:rPr>
          <w:color w:val="424242"/>
          <w:sz w:val="21"/>
          <w:szCs w:val="21"/>
          <w:lang w:val="ru-RU"/>
        </w:rPr>
        <w:t>.</w:t>
      </w:r>
    </w:p>
    <w:p w14:paraId="0000000F" w14:textId="0BDFFF44" w:rsidR="008B4CC5" w:rsidRDefault="00F20BD4" w:rsidP="006910E0">
      <w:pPr>
        <w:spacing w:after="180"/>
        <w:jc w:val="both"/>
        <w:rPr>
          <w:color w:val="424242"/>
          <w:sz w:val="21"/>
          <w:szCs w:val="21"/>
        </w:rPr>
      </w:pPr>
      <w:r>
        <w:rPr>
          <w:color w:val="424242"/>
          <w:sz w:val="21"/>
          <w:szCs w:val="21"/>
        </w:rPr>
        <w:t>c) В процессе подбора маршрута</w:t>
      </w:r>
      <w:r w:rsidR="001C254B">
        <w:rPr>
          <w:color w:val="424242"/>
          <w:sz w:val="21"/>
          <w:szCs w:val="21"/>
          <w:lang w:val="ru-RU"/>
        </w:rPr>
        <w:t xml:space="preserve"> перевозки </w:t>
      </w:r>
      <w:r>
        <w:rPr>
          <w:color w:val="424242"/>
          <w:sz w:val="21"/>
          <w:szCs w:val="21"/>
        </w:rPr>
        <w:t xml:space="preserve">необходимо помнить, что все визовые формальности и требования к пересечению границ стран, которые затронуты в перевозке, Вы выясняете самостоятельно. Также в случае, если </w:t>
      </w:r>
      <w:r w:rsidR="001C254B">
        <w:rPr>
          <w:color w:val="424242"/>
          <w:sz w:val="21"/>
          <w:szCs w:val="21"/>
          <w:lang w:val="ru-RU"/>
        </w:rPr>
        <w:t xml:space="preserve">перевозка </w:t>
      </w:r>
      <w:r>
        <w:rPr>
          <w:color w:val="424242"/>
          <w:sz w:val="21"/>
          <w:szCs w:val="21"/>
        </w:rPr>
        <w:t>осуществляется с багажом, Вы выясняете правила перегрузки багажа в пункте транзита самостоятельно.</w:t>
      </w:r>
    </w:p>
    <w:p w14:paraId="00000010" w14:textId="77777777" w:rsidR="008B4CC5" w:rsidRDefault="00F20BD4" w:rsidP="006910E0">
      <w:pPr>
        <w:spacing w:after="180"/>
        <w:jc w:val="both"/>
        <w:rPr>
          <w:color w:val="424242"/>
          <w:sz w:val="21"/>
          <w:szCs w:val="21"/>
        </w:rPr>
      </w:pPr>
      <w:r>
        <w:rPr>
          <w:color w:val="424242"/>
          <w:sz w:val="21"/>
          <w:szCs w:val="21"/>
        </w:rPr>
        <w:t xml:space="preserve"> </w:t>
      </w:r>
    </w:p>
    <w:p w14:paraId="00000011" w14:textId="77777777" w:rsidR="008B4CC5" w:rsidRDefault="00F20BD4" w:rsidP="006910E0">
      <w:pPr>
        <w:spacing w:after="180"/>
        <w:jc w:val="both"/>
        <w:rPr>
          <w:b/>
          <w:color w:val="424242"/>
          <w:sz w:val="21"/>
          <w:szCs w:val="21"/>
          <w:u w:val="single"/>
        </w:rPr>
      </w:pPr>
      <w:r>
        <w:rPr>
          <w:b/>
          <w:color w:val="424242"/>
          <w:sz w:val="21"/>
          <w:szCs w:val="21"/>
          <w:u w:val="single"/>
        </w:rPr>
        <w:t>3. Оплата и оформление перевозок на регулярные рейсы.</w:t>
      </w:r>
    </w:p>
    <w:p w14:paraId="00000012" w14:textId="24AFEDBA" w:rsidR="008B4CC5" w:rsidRDefault="00F20BD4" w:rsidP="006910E0">
      <w:pPr>
        <w:spacing w:after="180"/>
        <w:jc w:val="both"/>
        <w:rPr>
          <w:color w:val="424242"/>
          <w:sz w:val="21"/>
          <w:szCs w:val="21"/>
        </w:rPr>
      </w:pPr>
      <w:r>
        <w:rPr>
          <w:color w:val="424242"/>
          <w:sz w:val="21"/>
          <w:szCs w:val="21"/>
        </w:rPr>
        <w:t xml:space="preserve">a) </w:t>
      </w:r>
      <w:r w:rsidR="006A4A68">
        <w:rPr>
          <w:color w:val="424242"/>
          <w:sz w:val="21"/>
          <w:szCs w:val="21"/>
        </w:rPr>
        <w:t>Помимо провозной платы,</w:t>
      </w:r>
      <w:r>
        <w:rPr>
          <w:color w:val="424242"/>
          <w:sz w:val="21"/>
          <w:szCs w:val="21"/>
        </w:rPr>
        <w:t xml:space="preserve"> складывающейся из тарифа/комбинации тарифов и сборов, установленных </w:t>
      </w:r>
      <w:r w:rsidR="00494928">
        <w:rPr>
          <w:color w:val="424242"/>
          <w:sz w:val="21"/>
          <w:szCs w:val="21"/>
          <w:lang w:val="ru-RU"/>
        </w:rPr>
        <w:t>П</w:t>
      </w:r>
      <w:r>
        <w:rPr>
          <w:color w:val="424242"/>
          <w:sz w:val="21"/>
          <w:szCs w:val="21"/>
        </w:rPr>
        <w:t xml:space="preserve">еревозчиком, </w:t>
      </w:r>
      <w:r w:rsidR="00C55E8D">
        <w:rPr>
          <w:color w:val="424242"/>
          <w:sz w:val="21"/>
          <w:szCs w:val="21"/>
        </w:rPr>
        <w:t>цена авиабилета,</w:t>
      </w:r>
      <w:r>
        <w:rPr>
          <w:color w:val="424242"/>
          <w:sz w:val="21"/>
          <w:szCs w:val="21"/>
        </w:rPr>
        <w:t xml:space="preserve"> предлагаемого к приобретению на сайте, может включать в себя в том числе сборы агентств</w:t>
      </w:r>
      <w:r w:rsidR="00545D4E">
        <w:rPr>
          <w:color w:val="424242"/>
          <w:sz w:val="21"/>
          <w:szCs w:val="21"/>
          <w:lang w:val="ru-RU"/>
        </w:rPr>
        <w:t>а</w:t>
      </w:r>
      <w:r>
        <w:rPr>
          <w:color w:val="424242"/>
          <w:sz w:val="21"/>
          <w:szCs w:val="21"/>
        </w:rPr>
        <w:t>.</w:t>
      </w:r>
    </w:p>
    <w:p w14:paraId="00000013" w14:textId="6449BE23" w:rsidR="008B4CC5" w:rsidRPr="00D20ACC" w:rsidRDefault="00F20BD4" w:rsidP="006910E0">
      <w:pPr>
        <w:spacing w:after="180"/>
        <w:jc w:val="both"/>
        <w:rPr>
          <w:color w:val="424242"/>
          <w:sz w:val="21"/>
          <w:szCs w:val="21"/>
          <w:lang w:val="ru-RU"/>
        </w:rPr>
      </w:pPr>
      <w:r>
        <w:rPr>
          <w:color w:val="424242"/>
          <w:sz w:val="21"/>
          <w:szCs w:val="21"/>
        </w:rPr>
        <w:t xml:space="preserve">b) Забронированная услуга должна быть оплачена в течение времени, указанного после создания </w:t>
      </w:r>
      <w:r w:rsidR="00C302B1">
        <w:rPr>
          <w:color w:val="424242"/>
          <w:sz w:val="21"/>
          <w:szCs w:val="21"/>
        </w:rPr>
        <w:t>бронирования (</w:t>
      </w:r>
      <w:r>
        <w:rPr>
          <w:color w:val="424242"/>
          <w:sz w:val="21"/>
          <w:szCs w:val="21"/>
        </w:rPr>
        <w:t>тайм-лимит</w:t>
      </w:r>
      <w:r w:rsidR="00D20ACC">
        <w:rPr>
          <w:color w:val="424242"/>
          <w:sz w:val="21"/>
          <w:szCs w:val="21"/>
          <w:lang w:val="ru-RU"/>
        </w:rPr>
        <w:t>).</w:t>
      </w:r>
    </w:p>
    <w:p w14:paraId="00000014" w14:textId="246FD8BC" w:rsidR="008B4CC5" w:rsidRDefault="00F20BD4" w:rsidP="006910E0">
      <w:pPr>
        <w:spacing w:after="180"/>
        <w:jc w:val="both"/>
        <w:rPr>
          <w:color w:val="424242"/>
          <w:sz w:val="21"/>
          <w:szCs w:val="21"/>
        </w:rPr>
      </w:pPr>
      <w:r>
        <w:rPr>
          <w:color w:val="424242"/>
          <w:sz w:val="21"/>
          <w:szCs w:val="21"/>
        </w:rPr>
        <w:t xml:space="preserve">c) В случае, если забронированная услуга не будет оплачена до </w:t>
      </w:r>
      <w:r w:rsidR="00CD55CD" w:rsidRPr="00CD55CD">
        <w:rPr>
          <w:color w:val="424242"/>
          <w:sz w:val="21"/>
          <w:szCs w:val="21"/>
        </w:rPr>
        <w:t xml:space="preserve">истечения </w:t>
      </w:r>
      <w:r>
        <w:rPr>
          <w:color w:val="424242"/>
          <w:sz w:val="21"/>
          <w:szCs w:val="21"/>
        </w:rPr>
        <w:t xml:space="preserve">тайм-лимита, то бронирование будет аннулировано.  Аннулированное бронирование не может быть восстановлено для повторной оплаты, кроме как путем создания нового бронирования на сайте. Тайм-лимит оплаты забронированной услуги может быть изменен </w:t>
      </w:r>
      <w:r w:rsidR="00B12B1C">
        <w:rPr>
          <w:color w:val="424242"/>
          <w:sz w:val="21"/>
          <w:szCs w:val="21"/>
          <w:lang w:val="ru-RU"/>
        </w:rPr>
        <w:t>П</w:t>
      </w:r>
      <w:r>
        <w:rPr>
          <w:color w:val="424242"/>
          <w:sz w:val="21"/>
          <w:szCs w:val="21"/>
        </w:rPr>
        <w:t xml:space="preserve">еревозчиком по независящим от </w:t>
      </w:r>
      <w:r w:rsidR="00C14477">
        <w:rPr>
          <w:color w:val="424242"/>
          <w:sz w:val="21"/>
          <w:szCs w:val="21"/>
          <w:lang w:val="ru-RU"/>
        </w:rPr>
        <w:t>Мой Агент</w:t>
      </w:r>
      <w:r>
        <w:rPr>
          <w:color w:val="424242"/>
          <w:sz w:val="21"/>
          <w:szCs w:val="21"/>
        </w:rPr>
        <w:t xml:space="preserve"> причинам без предварительного уведомления.  </w:t>
      </w:r>
      <w:r w:rsidR="00C14477">
        <w:rPr>
          <w:color w:val="424242"/>
          <w:sz w:val="21"/>
          <w:szCs w:val="21"/>
          <w:lang w:val="ru-RU"/>
        </w:rPr>
        <w:t>Мой Агент</w:t>
      </w:r>
      <w:r>
        <w:rPr>
          <w:color w:val="424242"/>
          <w:sz w:val="21"/>
          <w:szCs w:val="21"/>
        </w:rPr>
        <w:t xml:space="preserve"> не несет ответственности за изменение тайм-лимита.</w:t>
      </w:r>
    </w:p>
    <w:p w14:paraId="00000015" w14:textId="2F1411C1" w:rsidR="008B4CC5" w:rsidRDefault="00F20BD4" w:rsidP="006910E0">
      <w:pPr>
        <w:spacing w:after="180"/>
        <w:jc w:val="both"/>
        <w:rPr>
          <w:color w:val="424242"/>
          <w:sz w:val="21"/>
          <w:szCs w:val="21"/>
        </w:rPr>
      </w:pPr>
      <w:r>
        <w:rPr>
          <w:b/>
          <w:color w:val="424242"/>
          <w:sz w:val="21"/>
          <w:szCs w:val="21"/>
        </w:rPr>
        <w:t>Внимание!</w:t>
      </w:r>
      <w:r>
        <w:rPr>
          <w:color w:val="424242"/>
          <w:sz w:val="21"/>
          <w:szCs w:val="21"/>
        </w:rPr>
        <w:t xml:space="preserve"> При оформлении нового бронирования после аннулирования бронирования ввиду истечения тайм-лимита существует возможность изменения тарифа, опубликованного ранее. Оформление авиаперевозки может быть доступно лишь по новому тарифу. </w:t>
      </w:r>
      <w:r w:rsidRPr="004224D5">
        <w:rPr>
          <w:color w:val="424242"/>
          <w:sz w:val="21"/>
          <w:szCs w:val="21"/>
        </w:rPr>
        <w:t xml:space="preserve">Вы </w:t>
      </w:r>
      <w:r w:rsidR="00621C0E">
        <w:rPr>
          <w:color w:val="424242"/>
          <w:sz w:val="21"/>
          <w:szCs w:val="21"/>
          <w:lang w:val="ru-RU"/>
        </w:rPr>
        <w:t>в</w:t>
      </w:r>
      <w:r w:rsidRPr="004224D5">
        <w:rPr>
          <w:color w:val="424242"/>
          <w:sz w:val="21"/>
          <w:szCs w:val="21"/>
        </w:rPr>
        <w:t>праве произвести доплату до доступного к оформлению тарифа</w:t>
      </w:r>
      <w:r>
        <w:rPr>
          <w:color w:val="424242"/>
          <w:sz w:val="21"/>
          <w:szCs w:val="21"/>
        </w:rPr>
        <w:t>, либо отказаться от такого бронирования.</w:t>
      </w:r>
    </w:p>
    <w:p w14:paraId="00000016" w14:textId="6E2405FA" w:rsidR="008B4CC5" w:rsidRDefault="00F20BD4" w:rsidP="006910E0">
      <w:pPr>
        <w:spacing w:after="180"/>
        <w:jc w:val="both"/>
        <w:rPr>
          <w:color w:val="424242"/>
          <w:sz w:val="21"/>
          <w:szCs w:val="21"/>
        </w:rPr>
      </w:pPr>
      <w:r>
        <w:rPr>
          <w:color w:val="424242"/>
          <w:sz w:val="21"/>
          <w:szCs w:val="21"/>
        </w:rPr>
        <w:t xml:space="preserve">d) При вводе персональных данных необходимых для бронирования и оформления услуги, Вы подтверждаете, что вводимые персональные данные как собственные, так </w:t>
      </w:r>
      <w:r w:rsidR="00F1118E">
        <w:rPr>
          <w:color w:val="424242"/>
          <w:sz w:val="21"/>
          <w:szCs w:val="21"/>
        </w:rPr>
        <w:t>и иных</w:t>
      </w:r>
      <w:r>
        <w:rPr>
          <w:color w:val="424242"/>
          <w:sz w:val="21"/>
          <w:szCs w:val="21"/>
        </w:rPr>
        <w:t xml:space="preserve"> лиц, для которых производится бронирование услуг, достоверны и точны, и Вы получили разрешение на передачу персональных данных.</w:t>
      </w:r>
    </w:p>
    <w:p w14:paraId="00000018" w14:textId="676AF44A" w:rsidR="008B4CC5" w:rsidRPr="00E53E07" w:rsidRDefault="000809FF" w:rsidP="006910E0">
      <w:pPr>
        <w:spacing w:after="180"/>
        <w:jc w:val="both"/>
        <w:rPr>
          <w:color w:val="FF0000"/>
          <w:sz w:val="21"/>
          <w:szCs w:val="21"/>
          <w:lang w:val="ru-RU"/>
        </w:rPr>
      </w:pPr>
      <w:r>
        <w:rPr>
          <w:color w:val="424242"/>
          <w:sz w:val="21"/>
          <w:szCs w:val="21"/>
          <w:lang w:val="en-US"/>
        </w:rPr>
        <w:t>e</w:t>
      </w:r>
      <w:r w:rsidR="00F20BD4" w:rsidRPr="00462495">
        <w:rPr>
          <w:color w:val="424242"/>
          <w:sz w:val="21"/>
          <w:szCs w:val="21"/>
        </w:rPr>
        <w:t xml:space="preserve">) Маршрутная квитанция </w:t>
      </w:r>
      <w:r w:rsidR="00462495" w:rsidRPr="00462495">
        <w:rPr>
          <w:color w:val="424242"/>
          <w:sz w:val="21"/>
          <w:szCs w:val="21"/>
          <w:lang w:val="ru-RU"/>
        </w:rPr>
        <w:t>направляется на почту пассажира, указанную при бронировании,</w:t>
      </w:r>
      <w:r w:rsidR="00F20BD4" w:rsidRPr="00462495">
        <w:rPr>
          <w:color w:val="424242"/>
          <w:sz w:val="21"/>
          <w:szCs w:val="21"/>
        </w:rPr>
        <w:t xml:space="preserve"> с момента зачисления денежных средств на </w:t>
      </w:r>
      <w:r w:rsidR="004B1560" w:rsidRPr="00462495">
        <w:rPr>
          <w:color w:val="424242"/>
          <w:sz w:val="21"/>
          <w:szCs w:val="21"/>
        </w:rPr>
        <w:t>расчётный</w:t>
      </w:r>
      <w:r w:rsidR="00F20BD4" w:rsidRPr="00462495">
        <w:rPr>
          <w:color w:val="424242"/>
          <w:sz w:val="21"/>
          <w:szCs w:val="21"/>
        </w:rPr>
        <w:t xml:space="preserve">̆ счет </w:t>
      </w:r>
      <w:r w:rsidR="00371CEC" w:rsidRPr="00462495">
        <w:rPr>
          <w:color w:val="424242"/>
          <w:sz w:val="21"/>
          <w:szCs w:val="21"/>
        </w:rPr>
        <w:t xml:space="preserve">Мой </w:t>
      </w:r>
      <w:r w:rsidR="004B1560" w:rsidRPr="00462495">
        <w:rPr>
          <w:color w:val="424242"/>
          <w:sz w:val="21"/>
          <w:szCs w:val="21"/>
        </w:rPr>
        <w:t>Агент</w:t>
      </w:r>
      <w:r w:rsidR="004B1560" w:rsidRPr="00462495">
        <w:rPr>
          <w:color w:val="424242"/>
          <w:sz w:val="21"/>
          <w:szCs w:val="21"/>
          <w:lang w:val="ru-RU"/>
        </w:rPr>
        <w:t xml:space="preserve"> </w:t>
      </w:r>
      <w:r w:rsidR="00F20BD4" w:rsidRPr="00462495">
        <w:rPr>
          <w:color w:val="424242"/>
          <w:sz w:val="21"/>
          <w:szCs w:val="21"/>
        </w:rPr>
        <w:t>и после получения подтверждения оформления услуги от Поставщика.</w:t>
      </w:r>
      <w:r w:rsidR="00F20BD4" w:rsidRPr="004224D5">
        <w:rPr>
          <w:color w:val="424242"/>
          <w:sz w:val="21"/>
          <w:szCs w:val="21"/>
        </w:rPr>
        <w:t xml:space="preserve"> </w:t>
      </w:r>
    </w:p>
    <w:p w14:paraId="255C553B" w14:textId="62F85AFC" w:rsidR="006372EF" w:rsidRPr="00980798" w:rsidRDefault="00F20BD4" w:rsidP="006372EF">
      <w:pPr>
        <w:spacing w:after="180"/>
        <w:jc w:val="both"/>
        <w:rPr>
          <w:color w:val="424242"/>
          <w:sz w:val="21"/>
          <w:szCs w:val="21"/>
          <w:lang w:val="ru-RU"/>
        </w:rPr>
      </w:pPr>
      <w:r>
        <w:rPr>
          <w:color w:val="424242"/>
          <w:sz w:val="21"/>
          <w:szCs w:val="21"/>
        </w:rPr>
        <w:t xml:space="preserve">При получении маршрутной квитанции </w:t>
      </w:r>
      <w:r w:rsidR="00CF0825">
        <w:rPr>
          <w:color w:val="424242"/>
          <w:sz w:val="21"/>
          <w:szCs w:val="21"/>
          <w:lang w:val="ru-RU"/>
        </w:rPr>
        <w:t>плательщику</w:t>
      </w:r>
      <w:r>
        <w:rPr>
          <w:color w:val="424242"/>
          <w:sz w:val="21"/>
          <w:szCs w:val="21"/>
        </w:rPr>
        <w:t xml:space="preserve"> необходимо обязательно проверить наличие в билете уникального 13-значного номера билета для каждого пассажира в заказе, и в случае отсутствия номера билета хотя бы у одного из пассажиров незамедлительно </w:t>
      </w:r>
      <w:r w:rsidRPr="00014716">
        <w:rPr>
          <w:color w:val="424242"/>
          <w:sz w:val="21"/>
          <w:szCs w:val="21"/>
        </w:rPr>
        <w:t xml:space="preserve">обратиться </w:t>
      </w:r>
      <w:r w:rsidR="006372EF" w:rsidRPr="0007129B">
        <w:rPr>
          <w:color w:val="424242"/>
          <w:sz w:val="21"/>
          <w:szCs w:val="21"/>
        </w:rPr>
        <w:t>в службу поддержки</w:t>
      </w:r>
      <w:r w:rsidR="00980798">
        <w:rPr>
          <w:color w:val="424242"/>
          <w:sz w:val="21"/>
          <w:szCs w:val="21"/>
          <w:lang w:val="ru-RU"/>
        </w:rPr>
        <w:t xml:space="preserve"> </w:t>
      </w:r>
      <w:r w:rsidR="00C14477">
        <w:rPr>
          <w:color w:val="424242"/>
          <w:sz w:val="21"/>
          <w:szCs w:val="21"/>
          <w:lang w:val="ru-RU"/>
        </w:rPr>
        <w:t>Мой Агент</w:t>
      </w:r>
      <w:r w:rsidR="00980798">
        <w:rPr>
          <w:color w:val="424242"/>
          <w:sz w:val="21"/>
          <w:szCs w:val="21"/>
          <w:lang w:val="ru-RU"/>
        </w:rPr>
        <w:t>.</w:t>
      </w:r>
    </w:p>
    <w:p w14:paraId="0000001A" w14:textId="77777777" w:rsidR="008B4CC5" w:rsidRPr="00CB3FFB" w:rsidRDefault="00F20BD4" w:rsidP="006910E0">
      <w:pPr>
        <w:spacing w:after="180"/>
        <w:jc w:val="both"/>
        <w:rPr>
          <w:color w:val="424242"/>
          <w:sz w:val="21"/>
          <w:szCs w:val="21"/>
        </w:rPr>
      </w:pPr>
      <w:r w:rsidRPr="00CB3FFB">
        <w:rPr>
          <w:color w:val="424242"/>
          <w:sz w:val="21"/>
          <w:szCs w:val="21"/>
        </w:rPr>
        <w:t>Внимание! Во избежание спорных ситуаций, а также для возможности обратной связи, проверяйте правильность указания Вашего электронного адреса.</w:t>
      </w:r>
    </w:p>
    <w:p w14:paraId="0000001B" w14:textId="39DC9DBC" w:rsidR="008B4CC5" w:rsidRDefault="000809FF" w:rsidP="006910E0">
      <w:pPr>
        <w:spacing w:after="180"/>
        <w:jc w:val="both"/>
        <w:rPr>
          <w:color w:val="424242"/>
          <w:sz w:val="21"/>
          <w:szCs w:val="21"/>
        </w:rPr>
      </w:pPr>
      <w:r>
        <w:rPr>
          <w:color w:val="424242"/>
          <w:sz w:val="21"/>
          <w:szCs w:val="21"/>
          <w:lang w:val="en-US"/>
        </w:rPr>
        <w:t>f</w:t>
      </w:r>
      <w:r w:rsidR="00F20BD4">
        <w:rPr>
          <w:color w:val="424242"/>
          <w:sz w:val="21"/>
          <w:szCs w:val="21"/>
        </w:rPr>
        <w:t xml:space="preserve">) Договор перевозки является </w:t>
      </w:r>
      <w:r w:rsidR="0005490E">
        <w:rPr>
          <w:color w:val="424242"/>
          <w:sz w:val="21"/>
          <w:szCs w:val="21"/>
        </w:rPr>
        <w:t>заключенным, с</w:t>
      </w:r>
      <w:r w:rsidR="00F20BD4">
        <w:rPr>
          <w:color w:val="424242"/>
          <w:sz w:val="21"/>
          <w:szCs w:val="21"/>
        </w:rPr>
        <w:t xml:space="preserve"> момента предоставления Маршрутной квитанции, содержащей условия заключенного договора перевозки, за </w:t>
      </w:r>
      <w:r w:rsidR="00351DBF">
        <w:rPr>
          <w:color w:val="424242"/>
          <w:sz w:val="21"/>
          <w:szCs w:val="21"/>
        </w:rPr>
        <w:t>исключением случаев</w:t>
      </w:r>
      <w:r w:rsidR="00F20BD4">
        <w:rPr>
          <w:color w:val="424242"/>
          <w:sz w:val="21"/>
          <w:szCs w:val="21"/>
        </w:rPr>
        <w:t xml:space="preserve"> оформления лоукост – перевозки, чартерной перевозки, а также аннулирования </w:t>
      </w:r>
      <w:r w:rsidR="00F20BD4">
        <w:rPr>
          <w:color w:val="424242"/>
          <w:sz w:val="21"/>
          <w:szCs w:val="21"/>
        </w:rPr>
        <w:lastRenderedPageBreak/>
        <w:t xml:space="preserve">бронирования в случае истечения тайм-лимита при оформлении бронирования и отсутствия в доступе тарифа, опубликованного до истечения тайм-лимита. Информация об особенностях оформления указанных в настоящем пункте </w:t>
      </w:r>
      <w:r w:rsidR="00923FE8">
        <w:rPr>
          <w:color w:val="424242"/>
          <w:sz w:val="21"/>
          <w:szCs w:val="21"/>
        </w:rPr>
        <w:t>перевозок (</w:t>
      </w:r>
      <w:r w:rsidR="00F20BD4">
        <w:rPr>
          <w:color w:val="424242"/>
          <w:sz w:val="21"/>
          <w:szCs w:val="21"/>
        </w:rPr>
        <w:t>лоукост, чартер</w:t>
      </w:r>
      <w:r w:rsidR="00923FE8">
        <w:rPr>
          <w:color w:val="424242"/>
          <w:sz w:val="21"/>
          <w:szCs w:val="21"/>
        </w:rPr>
        <w:t>), размещена</w:t>
      </w:r>
      <w:r w:rsidR="00F20BD4">
        <w:rPr>
          <w:color w:val="424242"/>
          <w:sz w:val="21"/>
          <w:szCs w:val="21"/>
        </w:rPr>
        <w:t xml:space="preserve"> в соответствующих разделах настоящих Правил.</w:t>
      </w:r>
    </w:p>
    <w:p w14:paraId="0000001C" w14:textId="377C40C6" w:rsidR="008B4CC5" w:rsidRDefault="00C14477" w:rsidP="006910E0">
      <w:pPr>
        <w:spacing w:after="180"/>
        <w:jc w:val="both"/>
        <w:rPr>
          <w:color w:val="424242"/>
          <w:sz w:val="21"/>
          <w:szCs w:val="21"/>
        </w:rPr>
      </w:pPr>
      <w:r>
        <w:rPr>
          <w:color w:val="424242"/>
          <w:sz w:val="21"/>
          <w:szCs w:val="21"/>
          <w:lang w:val="ru-RU"/>
        </w:rPr>
        <w:t>Мой Агент</w:t>
      </w:r>
      <w:r w:rsidR="00BD1402">
        <w:rPr>
          <w:color w:val="424242"/>
          <w:sz w:val="21"/>
          <w:szCs w:val="21"/>
        </w:rPr>
        <w:t xml:space="preserve"> вправе</w:t>
      </w:r>
      <w:r w:rsidR="00F20BD4">
        <w:rPr>
          <w:color w:val="424242"/>
          <w:sz w:val="21"/>
          <w:szCs w:val="21"/>
        </w:rPr>
        <w:t xml:space="preserve"> дополнительно </w:t>
      </w:r>
      <w:r w:rsidR="000F3ACE">
        <w:rPr>
          <w:color w:val="424242"/>
          <w:sz w:val="21"/>
          <w:szCs w:val="21"/>
        </w:rPr>
        <w:t>предоставить электронный</w:t>
      </w:r>
      <w:r w:rsidR="00F20BD4">
        <w:rPr>
          <w:color w:val="424242"/>
          <w:sz w:val="21"/>
          <w:szCs w:val="21"/>
        </w:rPr>
        <w:t xml:space="preserve"> документ в виде маршрут-квитанции на адрес электронной почты, указанный при бронировании.</w:t>
      </w:r>
    </w:p>
    <w:p w14:paraId="0000001D" w14:textId="1EF40D5A" w:rsidR="008B4CC5" w:rsidRDefault="000809FF" w:rsidP="006910E0">
      <w:pPr>
        <w:spacing w:after="180"/>
        <w:jc w:val="both"/>
        <w:rPr>
          <w:color w:val="424242"/>
          <w:sz w:val="21"/>
          <w:szCs w:val="21"/>
        </w:rPr>
      </w:pPr>
      <w:r>
        <w:rPr>
          <w:color w:val="424242"/>
          <w:sz w:val="21"/>
          <w:szCs w:val="21"/>
          <w:lang w:val="en-US"/>
        </w:rPr>
        <w:t>g</w:t>
      </w:r>
      <w:r w:rsidR="00F20BD4">
        <w:rPr>
          <w:color w:val="424242"/>
          <w:sz w:val="21"/>
          <w:szCs w:val="21"/>
        </w:rPr>
        <w:t xml:space="preserve">) </w:t>
      </w:r>
      <w:r w:rsidR="00C14477">
        <w:rPr>
          <w:color w:val="424242"/>
          <w:sz w:val="21"/>
          <w:szCs w:val="21"/>
          <w:lang w:val="ru-RU"/>
        </w:rPr>
        <w:t>Мой Агент</w:t>
      </w:r>
      <w:r w:rsidR="007C2FC9">
        <w:rPr>
          <w:color w:val="424242"/>
          <w:sz w:val="21"/>
          <w:szCs w:val="21"/>
        </w:rPr>
        <w:t xml:space="preserve"> </w:t>
      </w:r>
      <w:r w:rsidR="00923FE8">
        <w:rPr>
          <w:color w:val="424242"/>
          <w:sz w:val="21"/>
          <w:szCs w:val="21"/>
        </w:rPr>
        <w:t>вправе</w:t>
      </w:r>
      <w:r w:rsidR="00F20BD4">
        <w:rPr>
          <w:color w:val="424242"/>
          <w:sz w:val="21"/>
          <w:szCs w:val="21"/>
        </w:rPr>
        <w:t xml:space="preserve"> отказать в оформлении электронного перевозочного документа или дополнительно потребовать копии документов держателя банковской карты, если у </w:t>
      </w:r>
      <w:r w:rsidR="00C14477">
        <w:rPr>
          <w:color w:val="424242"/>
          <w:sz w:val="21"/>
          <w:szCs w:val="21"/>
          <w:lang w:val="ru-RU"/>
        </w:rPr>
        <w:t>Мой Агент</w:t>
      </w:r>
      <w:r w:rsidR="0068483D">
        <w:rPr>
          <w:color w:val="424242"/>
          <w:sz w:val="21"/>
          <w:szCs w:val="21"/>
        </w:rPr>
        <w:t xml:space="preserve"> </w:t>
      </w:r>
      <w:r w:rsidR="00923FE8">
        <w:rPr>
          <w:color w:val="424242"/>
          <w:sz w:val="21"/>
          <w:szCs w:val="21"/>
        </w:rPr>
        <w:t>будут</w:t>
      </w:r>
      <w:r w:rsidR="00F20BD4">
        <w:rPr>
          <w:color w:val="424242"/>
          <w:sz w:val="21"/>
          <w:szCs w:val="21"/>
        </w:rPr>
        <w:t xml:space="preserve"> основания полагать, что транзакция по оплате забронированной услуги банковской картой может быть признана мошеннической.</w:t>
      </w:r>
    </w:p>
    <w:p w14:paraId="0000001E" w14:textId="5988D0B9" w:rsidR="008B4CC5" w:rsidRDefault="000809FF" w:rsidP="006910E0">
      <w:pPr>
        <w:spacing w:after="180"/>
        <w:jc w:val="both"/>
        <w:rPr>
          <w:color w:val="424242"/>
          <w:sz w:val="21"/>
          <w:szCs w:val="21"/>
        </w:rPr>
      </w:pPr>
      <w:r>
        <w:rPr>
          <w:color w:val="424242"/>
          <w:sz w:val="21"/>
          <w:szCs w:val="21"/>
          <w:lang w:val="en-US"/>
        </w:rPr>
        <w:t>h</w:t>
      </w:r>
      <w:r w:rsidR="00F20BD4">
        <w:rPr>
          <w:color w:val="424242"/>
          <w:sz w:val="21"/>
          <w:szCs w:val="21"/>
        </w:rPr>
        <w:t>) Условия возврата, внесения изменений в оформленные электронные перевозочные документы и другие условия оказания услуг перевозки регламентируются правилами применения тарифа, договором перевозки, условиями сайта, изложенны</w:t>
      </w:r>
      <w:r w:rsidR="00AB29CB">
        <w:rPr>
          <w:color w:val="424242"/>
          <w:sz w:val="21"/>
          <w:szCs w:val="21"/>
          <w:lang w:val="ru-RU"/>
        </w:rPr>
        <w:t>ми</w:t>
      </w:r>
      <w:r w:rsidR="00F20BD4">
        <w:rPr>
          <w:color w:val="424242"/>
          <w:sz w:val="21"/>
          <w:szCs w:val="21"/>
        </w:rPr>
        <w:t xml:space="preserve"> в настоящих Правилах, регламентом IATA, и могут предполагать применение штрафных санкций.</w:t>
      </w:r>
    </w:p>
    <w:p w14:paraId="0000001F" w14:textId="0954DBF7" w:rsidR="008B4CC5" w:rsidRDefault="000809FF" w:rsidP="006910E0">
      <w:pPr>
        <w:spacing w:after="180"/>
        <w:jc w:val="both"/>
        <w:rPr>
          <w:color w:val="424242"/>
          <w:sz w:val="21"/>
          <w:szCs w:val="21"/>
        </w:rPr>
      </w:pPr>
      <w:r>
        <w:rPr>
          <w:color w:val="424242"/>
          <w:sz w:val="21"/>
          <w:szCs w:val="21"/>
          <w:lang w:val="en-US"/>
        </w:rPr>
        <w:t>i</w:t>
      </w:r>
      <w:r w:rsidR="00F20BD4">
        <w:rPr>
          <w:color w:val="424242"/>
          <w:sz w:val="21"/>
          <w:szCs w:val="21"/>
        </w:rPr>
        <w:t xml:space="preserve">) Возврат денежных средств за неиспользованную перевозку осуществляется в соответствии с процедурой возврата, размещенной на сайте </w:t>
      </w:r>
      <w:r w:rsidR="00C14477">
        <w:rPr>
          <w:color w:val="424242"/>
          <w:sz w:val="21"/>
          <w:szCs w:val="21"/>
          <w:lang w:val="ru-RU"/>
        </w:rPr>
        <w:t>Мой Агент</w:t>
      </w:r>
      <w:r w:rsidR="0068483D">
        <w:rPr>
          <w:color w:val="424242"/>
          <w:sz w:val="21"/>
          <w:szCs w:val="21"/>
        </w:rPr>
        <w:t xml:space="preserve"> </w:t>
      </w:r>
      <w:r w:rsidR="00232C22">
        <w:rPr>
          <w:color w:val="424242"/>
          <w:sz w:val="21"/>
          <w:szCs w:val="21"/>
        </w:rPr>
        <w:t>в</w:t>
      </w:r>
      <w:r w:rsidR="00F20BD4" w:rsidRPr="00931F5A">
        <w:rPr>
          <w:color w:val="424242"/>
          <w:sz w:val="21"/>
          <w:szCs w:val="21"/>
        </w:rPr>
        <w:t xml:space="preserve"> разделе</w:t>
      </w:r>
      <w:r w:rsidR="0068483D">
        <w:rPr>
          <w:color w:val="424242"/>
          <w:sz w:val="21"/>
          <w:szCs w:val="21"/>
          <w:lang w:val="ru-RU"/>
        </w:rPr>
        <w:t xml:space="preserve"> «Авиабилеты</w:t>
      </w:r>
      <w:r w:rsidR="004716DC" w:rsidRPr="0068483D">
        <w:rPr>
          <w:color w:val="424242"/>
        </w:rPr>
        <w:t>»</w:t>
      </w:r>
      <w:r w:rsidR="00232C22">
        <w:rPr>
          <w:color w:val="424242"/>
          <w:sz w:val="21"/>
          <w:szCs w:val="21"/>
          <w:lang w:val="ru-RU"/>
        </w:rPr>
        <w:t xml:space="preserve">. </w:t>
      </w:r>
    </w:p>
    <w:p w14:paraId="00000020" w14:textId="77777777" w:rsidR="008B4CC5" w:rsidRDefault="00F20BD4" w:rsidP="006910E0">
      <w:pPr>
        <w:spacing w:after="180"/>
        <w:jc w:val="both"/>
        <w:rPr>
          <w:color w:val="424242"/>
          <w:sz w:val="21"/>
          <w:szCs w:val="21"/>
        </w:rPr>
      </w:pPr>
      <w:r>
        <w:rPr>
          <w:color w:val="424242"/>
          <w:sz w:val="21"/>
          <w:szCs w:val="21"/>
        </w:rPr>
        <w:t xml:space="preserve"> </w:t>
      </w:r>
    </w:p>
    <w:p w14:paraId="00000021" w14:textId="77777777" w:rsidR="008B4CC5" w:rsidRDefault="00F20BD4" w:rsidP="006910E0">
      <w:pPr>
        <w:spacing w:after="180"/>
        <w:jc w:val="both"/>
        <w:rPr>
          <w:b/>
          <w:color w:val="424242"/>
          <w:sz w:val="21"/>
          <w:szCs w:val="21"/>
          <w:u w:val="single"/>
        </w:rPr>
      </w:pPr>
      <w:r>
        <w:rPr>
          <w:b/>
          <w:color w:val="424242"/>
          <w:sz w:val="21"/>
          <w:szCs w:val="21"/>
          <w:u w:val="single"/>
        </w:rPr>
        <w:t>4. Оплата и оформление перевозок на чартерные рейсы</w:t>
      </w:r>
    </w:p>
    <w:p w14:paraId="0BF4E269" w14:textId="66603013" w:rsidR="005B0BFE" w:rsidRDefault="00F20BD4" w:rsidP="006910E0">
      <w:pPr>
        <w:spacing w:after="180"/>
        <w:jc w:val="both"/>
        <w:rPr>
          <w:color w:val="424242"/>
          <w:sz w:val="21"/>
          <w:szCs w:val="21"/>
        </w:rPr>
      </w:pPr>
      <w:r>
        <w:rPr>
          <w:color w:val="424242"/>
          <w:sz w:val="21"/>
          <w:szCs w:val="21"/>
        </w:rPr>
        <w:t xml:space="preserve">a) При бронировании чартерных перевозок выписывается Сертификат, подтверждающий право на получение маршрутной квитанции. Сертификат не является билетом и недействителен для перелета. </w:t>
      </w:r>
    </w:p>
    <w:p w14:paraId="13213ED8" w14:textId="55BED263" w:rsidR="005B0BFE" w:rsidRPr="007338E0" w:rsidRDefault="005B0BFE" w:rsidP="006910E0">
      <w:pPr>
        <w:spacing w:after="180"/>
        <w:jc w:val="both"/>
        <w:rPr>
          <w:color w:val="424242"/>
          <w:sz w:val="21"/>
          <w:szCs w:val="21"/>
          <w:lang w:val="ru-RU"/>
        </w:rPr>
      </w:pPr>
      <w:r>
        <w:rPr>
          <w:color w:val="424242"/>
          <w:sz w:val="21"/>
          <w:szCs w:val="21"/>
          <w:lang w:val="en-US"/>
        </w:rPr>
        <w:t>b</w:t>
      </w:r>
      <w:r>
        <w:rPr>
          <w:color w:val="424242"/>
          <w:sz w:val="21"/>
          <w:szCs w:val="21"/>
          <w:lang w:val="ru-RU"/>
        </w:rPr>
        <w:t xml:space="preserve">) </w:t>
      </w:r>
      <w:r w:rsidRPr="005B0BFE">
        <w:rPr>
          <w:color w:val="424242"/>
          <w:sz w:val="21"/>
          <w:szCs w:val="21"/>
        </w:rPr>
        <w:t>Маршрутн</w:t>
      </w:r>
      <w:r w:rsidRPr="005B0BFE">
        <w:rPr>
          <w:color w:val="424242"/>
          <w:sz w:val="21"/>
          <w:szCs w:val="21"/>
          <w:lang w:val="ru-RU"/>
        </w:rPr>
        <w:t>ая</w:t>
      </w:r>
      <w:r w:rsidRPr="005B0BFE">
        <w:rPr>
          <w:color w:val="424242"/>
          <w:sz w:val="21"/>
          <w:szCs w:val="21"/>
        </w:rPr>
        <w:t xml:space="preserve"> квитанц</w:t>
      </w:r>
      <w:r w:rsidRPr="005B0BFE">
        <w:rPr>
          <w:color w:val="424242"/>
          <w:sz w:val="21"/>
          <w:szCs w:val="21"/>
          <w:lang w:val="ru-RU"/>
        </w:rPr>
        <w:t>ия</w:t>
      </w:r>
      <w:r w:rsidRPr="005B0BFE">
        <w:rPr>
          <w:color w:val="424242"/>
          <w:sz w:val="21"/>
          <w:szCs w:val="21"/>
        </w:rPr>
        <w:t xml:space="preserve"> направляется на адрес электронной почты</w:t>
      </w:r>
      <w:r w:rsidRPr="005B0BFE">
        <w:rPr>
          <w:color w:val="424242"/>
          <w:sz w:val="21"/>
          <w:szCs w:val="21"/>
          <w:lang w:val="ru-RU"/>
        </w:rPr>
        <w:t xml:space="preserve"> пассажира</w:t>
      </w:r>
      <w:r w:rsidRPr="005B0BFE">
        <w:rPr>
          <w:color w:val="424242"/>
          <w:sz w:val="21"/>
          <w:szCs w:val="21"/>
        </w:rPr>
        <w:t>, указанный при бронировании</w:t>
      </w:r>
      <w:r w:rsidRPr="005B0BFE">
        <w:rPr>
          <w:color w:val="424242"/>
          <w:sz w:val="21"/>
          <w:szCs w:val="21"/>
          <w:lang w:val="ru-RU"/>
        </w:rPr>
        <w:t>,</w:t>
      </w:r>
      <w:r w:rsidRPr="005B0BFE">
        <w:rPr>
          <w:color w:val="424242"/>
          <w:sz w:val="21"/>
          <w:szCs w:val="21"/>
        </w:rPr>
        <w:t xml:space="preserve"> накануне вылета до </w:t>
      </w:r>
      <w:r w:rsidRPr="005B0BFE">
        <w:rPr>
          <w:color w:val="424242"/>
          <w:sz w:val="21"/>
          <w:szCs w:val="21"/>
          <w:lang w:val="ru-RU"/>
        </w:rPr>
        <w:t>начала регистрации на рейс в аэропорту.</w:t>
      </w:r>
      <w:r w:rsidR="007338E0" w:rsidRPr="007338E0">
        <w:rPr>
          <w:color w:val="424242"/>
          <w:sz w:val="21"/>
          <w:szCs w:val="21"/>
          <w:lang w:val="ru-RU"/>
        </w:rPr>
        <w:t xml:space="preserve"> </w:t>
      </w:r>
      <w:r w:rsidR="007338E0">
        <w:rPr>
          <w:color w:val="424242"/>
          <w:sz w:val="21"/>
          <w:szCs w:val="21"/>
        </w:rPr>
        <w:t>Пассажир допускается на рейс только при наличии маршрутной квитанции и паспорта.</w:t>
      </w:r>
    </w:p>
    <w:p w14:paraId="00000022" w14:textId="429C9408" w:rsidR="008B4CC5" w:rsidRDefault="005B0BFE" w:rsidP="006910E0">
      <w:pPr>
        <w:spacing w:after="180"/>
        <w:jc w:val="both"/>
        <w:rPr>
          <w:color w:val="424242"/>
          <w:sz w:val="21"/>
          <w:szCs w:val="21"/>
        </w:rPr>
      </w:pPr>
      <w:r>
        <w:rPr>
          <w:color w:val="424242"/>
          <w:sz w:val="21"/>
          <w:szCs w:val="21"/>
          <w:lang w:val="ru-RU"/>
        </w:rPr>
        <w:t xml:space="preserve">с) </w:t>
      </w:r>
      <w:r w:rsidR="00F20BD4">
        <w:rPr>
          <w:color w:val="424242"/>
          <w:sz w:val="21"/>
          <w:szCs w:val="21"/>
        </w:rPr>
        <w:t>При чартерной перевозке возможна замена времени вылета (в пределах 24-х часов), аэропортов вылета и прилета, номеров рейсов, авиаперевозчиков</w:t>
      </w:r>
      <w:r w:rsidR="00536379">
        <w:rPr>
          <w:color w:val="424242"/>
          <w:sz w:val="21"/>
          <w:szCs w:val="21"/>
          <w:lang w:val="ru-RU"/>
        </w:rPr>
        <w:t>, нормы</w:t>
      </w:r>
      <w:r w:rsidR="002C7318">
        <w:rPr>
          <w:color w:val="424242"/>
          <w:sz w:val="21"/>
          <w:szCs w:val="21"/>
          <w:lang w:val="ru-RU"/>
        </w:rPr>
        <w:t xml:space="preserve"> провоза</w:t>
      </w:r>
      <w:r w:rsidR="00536379">
        <w:rPr>
          <w:color w:val="424242"/>
          <w:sz w:val="21"/>
          <w:szCs w:val="21"/>
          <w:lang w:val="ru-RU"/>
        </w:rPr>
        <w:t xml:space="preserve"> багажа</w:t>
      </w:r>
      <w:r w:rsidR="00F20BD4">
        <w:rPr>
          <w:color w:val="424242"/>
          <w:sz w:val="21"/>
          <w:szCs w:val="21"/>
        </w:rPr>
        <w:t xml:space="preserve">. Информацию об измененных условиях перевозки </w:t>
      </w:r>
      <w:r w:rsidR="00CF4E7D">
        <w:rPr>
          <w:color w:val="424242"/>
          <w:sz w:val="21"/>
          <w:szCs w:val="21"/>
          <w:lang w:val="ru-RU"/>
        </w:rPr>
        <w:t>пассажир</w:t>
      </w:r>
      <w:r w:rsidR="00F20BD4">
        <w:rPr>
          <w:color w:val="424242"/>
          <w:sz w:val="21"/>
          <w:szCs w:val="21"/>
        </w:rPr>
        <w:t xml:space="preserve"> получает</w:t>
      </w:r>
      <w:r w:rsidR="00055072">
        <w:rPr>
          <w:color w:val="424242"/>
          <w:sz w:val="21"/>
          <w:szCs w:val="21"/>
          <w:lang w:val="ru-RU"/>
        </w:rPr>
        <w:t xml:space="preserve"> </w:t>
      </w:r>
      <w:r w:rsidR="00055072" w:rsidRPr="00055072">
        <w:rPr>
          <w:color w:val="424242"/>
          <w:sz w:val="21"/>
          <w:szCs w:val="21"/>
          <w:lang w:val="ru-RU"/>
        </w:rPr>
        <w:t xml:space="preserve">в виде уведомления к заказу в личном кабинете </w:t>
      </w:r>
      <w:r w:rsidR="00055072">
        <w:rPr>
          <w:color w:val="424242"/>
          <w:sz w:val="21"/>
          <w:szCs w:val="21"/>
          <w:lang w:val="ru-RU"/>
        </w:rPr>
        <w:t xml:space="preserve">сайта </w:t>
      </w:r>
      <w:r w:rsidR="00055072" w:rsidRPr="00055072">
        <w:rPr>
          <w:color w:val="424242"/>
          <w:sz w:val="21"/>
          <w:szCs w:val="21"/>
          <w:lang w:val="ru-RU"/>
        </w:rPr>
        <w:t xml:space="preserve">лица, реализовавшего услугу, либо на адрес эл. </w:t>
      </w:r>
      <w:r w:rsidR="00055072">
        <w:rPr>
          <w:color w:val="424242"/>
          <w:sz w:val="21"/>
          <w:szCs w:val="21"/>
          <w:lang w:val="ru-RU"/>
        </w:rPr>
        <w:t>п</w:t>
      </w:r>
      <w:r w:rsidR="00055072" w:rsidRPr="00055072">
        <w:rPr>
          <w:color w:val="424242"/>
          <w:sz w:val="21"/>
          <w:szCs w:val="21"/>
          <w:lang w:val="ru-RU"/>
        </w:rPr>
        <w:t>очты, указанный при бронировании</w:t>
      </w:r>
      <w:r w:rsidR="00055072">
        <w:rPr>
          <w:color w:val="424242"/>
          <w:sz w:val="21"/>
          <w:szCs w:val="21"/>
          <w:lang w:val="ru-RU"/>
        </w:rPr>
        <w:t xml:space="preserve">. </w:t>
      </w:r>
      <w:r w:rsidR="00F20BD4">
        <w:rPr>
          <w:color w:val="424242"/>
          <w:sz w:val="21"/>
          <w:szCs w:val="21"/>
        </w:rPr>
        <w:t xml:space="preserve">Заблаговременно и непосредственно перед вылетом Пассажир обязан самостоятельно уточнить информацию о возможных изменениях. За сутки до вылета обратного рейса пассажир должен проверить информацию об обратном рейсе. При отказе пассажира от перевозки по любой причине возврат стоимости чартерной перевозки не производится, изменение условий чартерной перевозки по инициативе пассажира (обмен сертификата/маршрутной квитанции) не производится. </w:t>
      </w:r>
      <w:r w:rsidR="00F20BD4" w:rsidRPr="00D1148B">
        <w:rPr>
          <w:color w:val="424242"/>
          <w:sz w:val="21"/>
          <w:szCs w:val="21"/>
        </w:rPr>
        <w:t>В случае неявки Пассажира на первый рейс перевозчик аннулирует билет</w:t>
      </w:r>
      <w:r w:rsidR="00AC58E2" w:rsidRPr="00D1148B">
        <w:rPr>
          <w:color w:val="424242"/>
          <w:sz w:val="21"/>
          <w:szCs w:val="21"/>
          <w:lang w:val="ru-RU"/>
        </w:rPr>
        <w:t>ы</w:t>
      </w:r>
      <w:r w:rsidR="00F20BD4" w:rsidRPr="00D1148B">
        <w:rPr>
          <w:color w:val="424242"/>
          <w:sz w:val="21"/>
          <w:szCs w:val="21"/>
        </w:rPr>
        <w:t xml:space="preserve"> </w:t>
      </w:r>
      <w:r w:rsidR="00AC58E2" w:rsidRPr="00D1148B">
        <w:rPr>
          <w:color w:val="424242"/>
          <w:sz w:val="21"/>
          <w:szCs w:val="21"/>
          <w:lang w:val="ru-RU"/>
        </w:rPr>
        <w:t>на все последующие рейсы</w:t>
      </w:r>
      <w:r w:rsidR="00402DC0" w:rsidRPr="00D1148B">
        <w:rPr>
          <w:color w:val="424242"/>
          <w:sz w:val="21"/>
          <w:szCs w:val="21"/>
          <w:lang w:val="ru-RU"/>
        </w:rPr>
        <w:t xml:space="preserve"> в </w:t>
      </w:r>
      <w:r w:rsidR="00262845" w:rsidRPr="00D1148B">
        <w:rPr>
          <w:color w:val="424242"/>
          <w:sz w:val="21"/>
          <w:szCs w:val="21"/>
          <w:lang w:val="ru-RU"/>
        </w:rPr>
        <w:t>заказе</w:t>
      </w:r>
      <w:r w:rsidR="00F20BD4" w:rsidRPr="00D1148B">
        <w:rPr>
          <w:color w:val="424242"/>
          <w:sz w:val="21"/>
          <w:szCs w:val="21"/>
        </w:rPr>
        <w:t>, и пассажир не сможет воспользоваться перелетом.</w:t>
      </w:r>
    </w:p>
    <w:p w14:paraId="00000025" w14:textId="3EE5AA93" w:rsidR="008B4CC5" w:rsidRDefault="005B0BFE" w:rsidP="006910E0">
      <w:pPr>
        <w:spacing w:after="180"/>
        <w:jc w:val="both"/>
        <w:rPr>
          <w:color w:val="424242"/>
          <w:sz w:val="21"/>
          <w:szCs w:val="21"/>
        </w:rPr>
      </w:pPr>
      <w:r>
        <w:rPr>
          <w:color w:val="424242"/>
          <w:sz w:val="21"/>
          <w:szCs w:val="21"/>
          <w:lang w:val="en-US"/>
        </w:rPr>
        <w:t>d</w:t>
      </w:r>
      <w:r w:rsidR="00F20BD4">
        <w:rPr>
          <w:color w:val="424242"/>
          <w:sz w:val="21"/>
          <w:szCs w:val="21"/>
        </w:rPr>
        <w:t xml:space="preserve">) До начала бронирования Вы обязуетесь ознакомиться с условиями, по которым сертификат/маршрутная квитанция возврату и обмену не подлежат. В случае несогласия с данным условием, </w:t>
      </w:r>
      <w:r w:rsidR="00C40594">
        <w:rPr>
          <w:color w:val="424242"/>
          <w:sz w:val="21"/>
          <w:szCs w:val="21"/>
        </w:rPr>
        <w:t>пожалуйста, не</w:t>
      </w:r>
      <w:r w:rsidR="00F20BD4">
        <w:rPr>
          <w:color w:val="424242"/>
          <w:sz w:val="21"/>
          <w:szCs w:val="21"/>
        </w:rPr>
        <w:t xml:space="preserve"> производите бронирование.</w:t>
      </w:r>
    </w:p>
    <w:p w14:paraId="6B892CDB" w14:textId="77777777" w:rsidR="005B0BFE" w:rsidRDefault="005B0BFE" w:rsidP="006910E0">
      <w:pPr>
        <w:spacing w:after="180"/>
        <w:jc w:val="both"/>
        <w:rPr>
          <w:b/>
          <w:color w:val="424242"/>
          <w:sz w:val="21"/>
          <w:szCs w:val="21"/>
          <w:u w:val="single"/>
        </w:rPr>
      </w:pPr>
    </w:p>
    <w:p w14:paraId="00000026" w14:textId="0BCDA6EB" w:rsidR="008B4CC5" w:rsidRDefault="00F20BD4" w:rsidP="006910E0">
      <w:pPr>
        <w:spacing w:after="180"/>
        <w:jc w:val="both"/>
        <w:rPr>
          <w:b/>
          <w:color w:val="424242"/>
          <w:sz w:val="21"/>
          <w:szCs w:val="21"/>
          <w:u w:val="single"/>
        </w:rPr>
      </w:pPr>
      <w:r>
        <w:rPr>
          <w:b/>
          <w:color w:val="424242"/>
          <w:sz w:val="21"/>
          <w:szCs w:val="21"/>
          <w:u w:val="single"/>
        </w:rPr>
        <w:lastRenderedPageBreak/>
        <w:t>5. Порядок оформления лоукост - перевозки (бюджетными авиакомпаниями).</w:t>
      </w:r>
    </w:p>
    <w:p w14:paraId="5EE913D7" w14:textId="07C7E070" w:rsidR="005D128D" w:rsidRDefault="00F20BD4" w:rsidP="006910E0">
      <w:pPr>
        <w:spacing w:after="180"/>
        <w:jc w:val="both"/>
        <w:rPr>
          <w:color w:val="424242"/>
          <w:sz w:val="21"/>
          <w:szCs w:val="21"/>
        </w:rPr>
      </w:pPr>
      <w:r>
        <w:rPr>
          <w:color w:val="424242"/>
          <w:sz w:val="21"/>
          <w:szCs w:val="21"/>
        </w:rPr>
        <w:t>a) При бронировании лоукост</w:t>
      </w:r>
      <w:r w:rsidR="00C11B8F" w:rsidRPr="000B4EA2">
        <w:rPr>
          <w:color w:val="424242"/>
          <w:sz w:val="21"/>
          <w:szCs w:val="21"/>
          <w:lang w:val="ru-RU"/>
        </w:rPr>
        <w:t>-</w:t>
      </w:r>
      <w:r>
        <w:rPr>
          <w:color w:val="424242"/>
          <w:sz w:val="21"/>
          <w:szCs w:val="21"/>
        </w:rPr>
        <w:t>перевозок в течение четырех часов после оплаты авиабилета и его подтверждения со стороны Поставщика</w:t>
      </w:r>
      <w:r w:rsidR="008C1657">
        <w:rPr>
          <w:color w:val="424242"/>
          <w:sz w:val="21"/>
          <w:szCs w:val="21"/>
          <w:lang w:val="ru-RU"/>
        </w:rPr>
        <w:t xml:space="preserve"> </w:t>
      </w:r>
      <w:r w:rsidR="008C1657" w:rsidRPr="000B4EA2">
        <w:rPr>
          <w:color w:val="424242"/>
          <w:sz w:val="21"/>
          <w:szCs w:val="21"/>
          <w:lang w:val="ru-RU"/>
        </w:rPr>
        <w:t>маршрутная квитанция направляется</w:t>
      </w:r>
      <w:r w:rsidRPr="000B4EA2">
        <w:rPr>
          <w:color w:val="424242"/>
          <w:sz w:val="21"/>
          <w:szCs w:val="21"/>
        </w:rPr>
        <w:t xml:space="preserve"> на электронную почт</w:t>
      </w:r>
      <w:r w:rsidR="008C1657" w:rsidRPr="000B4EA2">
        <w:rPr>
          <w:color w:val="424242"/>
          <w:sz w:val="21"/>
          <w:szCs w:val="21"/>
          <w:lang w:val="ru-RU"/>
        </w:rPr>
        <w:t>у</w:t>
      </w:r>
      <w:r w:rsidR="000B4EA2" w:rsidRPr="000B4EA2">
        <w:rPr>
          <w:color w:val="424242"/>
          <w:sz w:val="21"/>
          <w:szCs w:val="21"/>
          <w:lang w:val="ru-RU"/>
        </w:rPr>
        <w:t xml:space="preserve"> пассажира</w:t>
      </w:r>
      <w:r w:rsidR="008C1657" w:rsidRPr="000B4EA2">
        <w:rPr>
          <w:color w:val="424242"/>
          <w:sz w:val="21"/>
          <w:szCs w:val="21"/>
          <w:lang w:val="ru-RU"/>
        </w:rPr>
        <w:t>, указанную при бронировании.</w:t>
      </w:r>
      <w:r>
        <w:rPr>
          <w:color w:val="424242"/>
          <w:sz w:val="21"/>
          <w:szCs w:val="21"/>
        </w:rPr>
        <w:t xml:space="preserve"> </w:t>
      </w:r>
    </w:p>
    <w:p w14:paraId="62691DAA" w14:textId="77777777" w:rsidR="005D128D" w:rsidRPr="002901E6" w:rsidRDefault="005D128D" w:rsidP="005D128D">
      <w:pPr>
        <w:spacing w:after="180"/>
        <w:jc w:val="both"/>
        <w:rPr>
          <w:bCs/>
          <w:color w:val="424242"/>
          <w:sz w:val="21"/>
          <w:szCs w:val="21"/>
          <w:lang w:val="ru-RU"/>
        </w:rPr>
      </w:pPr>
      <w:r w:rsidRPr="002901E6">
        <w:rPr>
          <w:b/>
          <w:color w:val="424242"/>
          <w:sz w:val="21"/>
          <w:szCs w:val="21"/>
          <w:lang w:val="ru-RU"/>
        </w:rPr>
        <w:t xml:space="preserve">Внимание! </w:t>
      </w:r>
      <w:r w:rsidRPr="002901E6">
        <w:rPr>
          <w:bCs/>
          <w:color w:val="424242"/>
          <w:sz w:val="21"/>
          <w:szCs w:val="21"/>
          <w:lang w:val="ru-RU"/>
        </w:rPr>
        <w:t>Если в течение 4-х часов по каким-либо причинам авиакомпания не подтвердит выбранный перелет, у Вас есть выбор:</w:t>
      </w:r>
    </w:p>
    <w:p w14:paraId="75A3E390" w14:textId="77777777" w:rsidR="005D128D" w:rsidRPr="002901E6" w:rsidRDefault="005D128D" w:rsidP="005D128D">
      <w:pPr>
        <w:pStyle w:val="ad"/>
        <w:numPr>
          <w:ilvl w:val="0"/>
          <w:numId w:val="5"/>
        </w:numPr>
        <w:spacing w:after="180"/>
        <w:jc w:val="both"/>
        <w:rPr>
          <w:bCs/>
          <w:color w:val="424242"/>
          <w:sz w:val="21"/>
          <w:szCs w:val="21"/>
          <w:lang w:val="ru-RU"/>
        </w:rPr>
      </w:pPr>
      <w:r w:rsidRPr="002901E6">
        <w:rPr>
          <w:bCs/>
          <w:color w:val="424242"/>
          <w:sz w:val="21"/>
          <w:szCs w:val="21"/>
          <w:lang w:val="ru-RU"/>
        </w:rPr>
        <w:t>отказаться от выписки авиабилета и оформить полный возврат денежных средств,</w:t>
      </w:r>
    </w:p>
    <w:p w14:paraId="2B5DFF3A" w14:textId="77777777" w:rsidR="005D128D" w:rsidRPr="002901E6" w:rsidRDefault="005D128D" w:rsidP="005D128D">
      <w:pPr>
        <w:pStyle w:val="ad"/>
        <w:numPr>
          <w:ilvl w:val="0"/>
          <w:numId w:val="5"/>
        </w:numPr>
        <w:spacing w:after="180"/>
        <w:jc w:val="both"/>
        <w:rPr>
          <w:bCs/>
          <w:color w:val="424242"/>
          <w:sz w:val="21"/>
          <w:szCs w:val="21"/>
          <w:lang w:val="ru-RU"/>
        </w:rPr>
      </w:pPr>
      <w:r w:rsidRPr="002901E6">
        <w:rPr>
          <w:bCs/>
          <w:color w:val="424242"/>
          <w:sz w:val="21"/>
          <w:szCs w:val="21"/>
          <w:lang w:val="ru-RU"/>
        </w:rPr>
        <w:t>дождаться выписки авиабилета. При этом есть риски, что билет не будет выписан вообще или выписка будет возможна с доплатой.</w:t>
      </w:r>
    </w:p>
    <w:p w14:paraId="07A7FDA5" w14:textId="07DE9611" w:rsidR="00D53F66" w:rsidRDefault="00D53F66" w:rsidP="006910E0">
      <w:pPr>
        <w:spacing w:after="180"/>
        <w:jc w:val="both"/>
        <w:rPr>
          <w:color w:val="424242"/>
          <w:sz w:val="21"/>
          <w:szCs w:val="21"/>
        </w:rPr>
      </w:pPr>
      <w:r w:rsidRPr="00D53F66">
        <w:rPr>
          <w:color w:val="424242"/>
          <w:sz w:val="21"/>
          <w:szCs w:val="21"/>
        </w:rPr>
        <w:t xml:space="preserve">В противном случае </w:t>
      </w:r>
      <w:r w:rsidR="00C14477">
        <w:rPr>
          <w:color w:val="424242"/>
          <w:sz w:val="21"/>
          <w:szCs w:val="21"/>
          <w:lang w:val="ru-RU"/>
        </w:rPr>
        <w:t>Мой Агент</w:t>
      </w:r>
      <w:r w:rsidRPr="00D53F66">
        <w:rPr>
          <w:color w:val="424242"/>
          <w:sz w:val="21"/>
          <w:szCs w:val="21"/>
        </w:rPr>
        <w:t xml:space="preserve"> не несёт ответственности за возможные последствия недоступности забронированной перевозки в связи невозможностью принятия действий со стороны </w:t>
      </w:r>
      <w:r w:rsidR="00C14477">
        <w:rPr>
          <w:color w:val="424242"/>
          <w:sz w:val="21"/>
          <w:szCs w:val="21"/>
          <w:lang w:val="ru-RU"/>
        </w:rPr>
        <w:t>Мой Агент</w:t>
      </w:r>
      <w:r w:rsidRPr="00D53F66">
        <w:rPr>
          <w:color w:val="424242"/>
          <w:sz w:val="21"/>
          <w:szCs w:val="21"/>
        </w:rPr>
        <w:t>.</w:t>
      </w:r>
    </w:p>
    <w:p w14:paraId="00000027" w14:textId="70677505" w:rsidR="008B4CC5" w:rsidRDefault="00F20BD4" w:rsidP="006910E0">
      <w:pPr>
        <w:spacing w:after="180"/>
        <w:jc w:val="both"/>
        <w:rPr>
          <w:color w:val="424242"/>
          <w:sz w:val="21"/>
          <w:szCs w:val="21"/>
        </w:rPr>
      </w:pPr>
      <w:r>
        <w:rPr>
          <w:color w:val="424242"/>
          <w:sz w:val="21"/>
          <w:szCs w:val="21"/>
        </w:rPr>
        <w:t xml:space="preserve">Для посадки в самолет на рейсы бюджетной авиакомпании Пассажир обязан предъявить Посадочный талон в распечатанном виде. Посадочный талон будет выслан на электронную почту после автоматической регистрации на рейс </w:t>
      </w:r>
      <w:r w:rsidR="000F1A05">
        <w:rPr>
          <w:color w:val="424242"/>
          <w:sz w:val="21"/>
          <w:szCs w:val="21"/>
          <w:lang w:val="ru-RU"/>
        </w:rPr>
        <w:t>П</w:t>
      </w:r>
      <w:r>
        <w:rPr>
          <w:color w:val="424242"/>
          <w:sz w:val="21"/>
          <w:szCs w:val="21"/>
        </w:rPr>
        <w:t xml:space="preserve">еревозчика. При этом </w:t>
      </w:r>
      <w:r w:rsidR="00C14477">
        <w:rPr>
          <w:color w:val="424242"/>
          <w:sz w:val="21"/>
          <w:szCs w:val="21"/>
          <w:lang w:val="ru-RU"/>
        </w:rPr>
        <w:t>Мой Агент</w:t>
      </w:r>
      <w:r w:rsidR="00833496" w:rsidRPr="00D53F66">
        <w:rPr>
          <w:color w:val="424242"/>
          <w:sz w:val="21"/>
          <w:szCs w:val="21"/>
        </w:rPr>
        <w:t xml:space="preserve"> </w:t>
      </w:r>
      <w:r w:rsidR="00FF6C18">
        <w:rPr>
          <w:color w:val="424242"/>
          <w:sz w:val="21"/>
          <w:szCs w:val="21"/>
        </w:rPr>
        <w:t>производит</w:t>
      </w:r>
      <w:r>
        <w:rPr>
          <w:color w:val="424242"/>
          <w:sz w:val="21"/>
          <w:szCs w:val="21"/>
        </w:rPr>
        <w:t xml:space="preserve"> регистрацию только на рейсы Перевозчиков, предоставляющих данную услугу бесплатно. В этом случае </w:t>
      </w:r>
      <w:r w:rsidR="00C14477">
        <w:rPr>
          <w:color w:val="424242"/>
          <w:sz w:val="21"/>
          <w:szCs w:val="21"/>
          <w:lang w:val="ru-RU"/>
        </w:rPr>
        <w:t>Мой Агент</w:t>
      </w:r>
      <w:r w:rsidR="00833496" w:rsidRPr="00D53F66">
        <w:rPr>
          <w:color w:val="424242"/>
          <w:sz w:val="21"/>
          <w:szCs w:val="21"/>
        </w:rPr>
        <w:t xml:space="preserve"> </w:t>
      </w:r>
      <w:r w:rsidR="00FF6C18">
        <w:rPr>
          <w:color w:val="424242"/>
          <w:sz w:val="21"/>
          <w:szCs w:val="21"/>
        </w:rPr>
        <w:t>отправляет</w:t>
      </w:r>
      <w:r w:rsidR="00692B33">
        <w:rPr>
          <w:color w:val="424242"/>
          <w:sz w:val="21"/>
          <w:szCs w:val="21"/>
          <w:lang w:val="ru-RU"/>
        </w:rPr>
        <w:t xml:space="preserve"> </w:t>
      </w:r>
      <w:r w:rsidR="00692B33">
        <w:rPr>
          <w:color w:val="424242"/>
          <w:sz w:val="21"/>
          <w:szCs w:val="21"/>
        </w:rPr>
        <w:t>Посадочный талон</w:t>
      </w:r>
      <w:r>
        <w:rPr>
          <w:color w:val="424242"/>
          <w:sz w:val="21"/>
          <w:szCs w:val="21"/>
        </w:rPr>
        <w:t xml:space="preserve"> на </w:t>
      </w:r>
      <w:r w:rsidR="00692B33">
        <w:rPr>
          <w:color w:val="424242"/>
          <w:sz w:val="21"/>
          <w:szCs w:val="21"/>
        </w:rPr>
        <w:t xml:space="preserve">электронный </w:t>
      </w:r>
      <w:r w:rsidR="00692B33">
        <w:rPr>
          <w:color w:val="424242"/>
          <w:sz w:val="21"/>
          <w:szCs w:val="21"/>
          <w:lang w:val="ru-RU"/>
        </w:rPr>
        <w:t xml:space="preserve">почту пассажира, </w:t>
      </w:r>
      <w:r>
        <w:rPr>
          <w:color w:val="424242"/>
          <w:sz w:val="21"/>
          <w:szCs w:val="21"/>
        </w:rPr>
        <w:t>указанн</w:t>
      </w:r>
      <w:r w:rsidR="00692B33">
        <w:rPr>
          <w:color w:val="424242"/>
          <w:sz w:val="21"/>
          <w:szCs w:val="21"/>
          <w:lang w:val="ru-RU"/>
        </w:rPr>
        <w:t>ую</w:t>
      </w:r>
      <w:r>
        <w:rPr>
          <w:color w:val="424242"/>
          <w:sz w:val="21"/>
          <w:szCs w:val="21"/>
        </w:rPr>
        <w:t xml:space="preserve"> при бронировании. В остальных случаях </w:t>
      </w:r>
      <w:r w:rsidR="009E27B1">
        <w:rPr>
          <w:color w:val="424242"/>
          <w:sz w:val="21"/>
          <w:szCs w:val="21"/>
          <w:lang w:val="ru-RU"/>
        </w:rPr>
        <w:t>п</w:t>
      </w:r>
      <w:r>
        <w:rPr>
          <w:color w:val="424242"/>
          <w:sz w:val="21"/>
          <w:szCs w:val="21"/>
        </w:rPr>
        <w:t>ассажир обязан пройти регистрацию и получить посадочный талон самостоятельно в аэропорту вылета или на сайте Перевозчика.</w:t>
      </w:r>
    </w:p>
    <w:p w14:paraId="481EFA0D" w14:textId="687C17A5" w:rsidR="005D128D" w:rsidRPr="00D53F66" w:rsidRDefault="005D128D" w:rsidP="006910E0">
      <w:pPr>
        <w:spacing w:after="180"/>
        <w:jc w:val="both"/>
        <w:rPr>
          <w:color w:val="424242"/>
          <w:sz w:val="21"/>
          <w:szCs w:val="21"/>
          <w:lang w:val="ru-RU"/>
        </w:rPr>
      </w:pPr>
      <w:r w:rsidRPr="00833496">
        <w:rPr>
          <w:b/>
          <w:bCs/>
          <w:color w:val="424242"/>
          <w:sz w:val="21"/>
          <w:szCs w:val="21"/>
          <w:lang w:val="ru-RU"/>
        </w:rPr>
        <w:t>Внимание!</w:t>
      </w:r>
      <w:r w:rsidRPr="00833496">
        <w:rPr>
          <w:color w:val="424242"/>
          <w:sz w:val="21"/>
          <w:szCs w:val="21"/>
          <w:lang w:val="ru-RU"/>
        </w:rPr>
        <w:t xml:space="preserve"> Если бронирование создано менее чем за 16 часов до вылета, то онлайн-регистрация не проводится (регистрация на рейс только в аэропорту) в связи с недостаточным временем до вылета.</w:t>
      </w:r>
    </w:p>
    <w:p w14:paraId="0000002A" w14:textId="65DD9D5C" w:rsidR="008B4CC5" w:rsidRDefault="00C14477" w:rsidP="006910E0">
      <w:pPr>
        <w:spacing w:after="180"/>
        <w:jc w:val="both"/>
        <w:rPr>
          <w:color w:val="424242"/>
          <w:sz w:val="21"/>
          <w:szCs w:val="21"/>
        </w:rPr>
      </w:pPr>
      <w:r>
        <w:rPr>
          <w:color w:val="424242"/>
          <w:sz w:val="21"/>
          <w:szCs w:val="21"/>
          <w:lang w:val="ru-RU"/>
        </w:rPr>
        <w:t>Мой Агент</w:t>
      </w:r>
      <w:r w:rsidR="000F1A05" w:rsidRPr="00D53F66">
        <w:rPr>
          <w:color w:val="424242"/>
          <w:sz w:val="21"/>
          <w:szCs w:val="21"/>
        </w:rPr>
        <w:t xml:space="preserve"> </w:t>
      </w:r>
      <w:r w:rsidR="005D128D">
        <w:rPr>
          <w:color w:val="424242"/>
          <w:sz w:val="21"/>
          <w:szCs w:val="21"/>
        </w:rPr>
        <w:t>не</w:t>
      </w:r>
      <w:r w:rsidR="00F20BD4">
        <w:rPr>
          <w:color w:val="424242"/>
          <w:sz w:val="21"/>
          <w:szCs w:val="21"/>
        </w:rPr>
        <w:t xml:space="preserve"> несет ответственности за самостоятельное прохождение регистрации Пассажиром.</w:t>
      </w:r>
    </w:p>
    <w:p w14:paraId="387F3C40" w14:textId="1562BC25" w:rsidR="005149C2" w:rsidRDefault="00F20BD4" w:rsidP="006910E0">
      <w:pPr>
        <w:spacing w:after="180"/>
        <w:jc w:val="both"/>
        <w:rPr>
          <w:color w:val="424242"/>
          <w:sz w:val="21"/>
          <w:szCs w:val="21"/>
        </w:rPr>
      </w:pPr>
      <w:r w:rsidRPr="00537A7B">
        <w:rPr>
          <w:color w:val="424242"/>
          <w:sz w:val="21"/>
          <w:szCs w:val="21"/>
        </w:rPr>
        <w:t xml:space="preserve">В некоторых случаях авиакомпания требует оплатить бронирование виртуальной картой компании и предоставить копию этой карты на регистрации. </w:t>
      </w:r>
      <w:r w:rsidR="000E123C">
        <w:rPr>
          <w:color w:val="424242"/>
          <w:sz w:val="21"/>
          <w:szCs w:val="21"/>
          <w:lang w:val="ru-RU"/>
        </w:rPr>
        <w:t>В этом случае, в</w:t>
      </w:r>
      <w:r w:rsidR="005149C2" w:rsidRPr="00537A7B">
        <w:rPr>
          <w:color w:val="424242"/>
          <w:sz w:val="21"/>
          <w:szCs w:val="21"/>
        </w:rPr>
        <w:t xml:space="preserve">месте с маршрутной квитанцией пассажир </w:t>
      </w:r>
      <w:r w:rsidR="00537A7B" w:rsidRPr="00537A7B">
        <w:rPr>
          <w:color w:val="424242"/>
          <w:sz w:val="21"/>
          <w:szCs w:val="21"/>
          <w:lang w:val="ru-RU"/>
        </w:rPr>
        <w:t>получит</w:t>
      </w:r>
      <w:r w:rsidR="005149C2" w:rsidRPr="00537A7B">
        <w:rPr>
          <w:color w:val="424242"/>
          <w:sz w:val="21"/>
          <w:szCs w:val="21"/>
        </w:rPr>
        <w:t xml:space="preserve"> копию виртуальной пластиковой карты, которая была выпущена исключительно в целях финансового расчета с выбранным перевозчиком (перевозчиками). </w:t>
      </w:r>
      <w:r w:rsidR="00961DDB">
        <w:rPr>
          <w:color w:val="424242"/>
          <w:sz w:val="21"/>
          <w:szCs w:val="21"/>
          <w:lang w:val="ru-RU"/>
        </w:rPr>
        <w:t>Пассажиру</w:t>
      </w:r>
      <w:r w:rsidR="005149C2" w:rsidRPr="00537A7B">
        <w:rPr>
          <w:color w:val="424242"/>
          <w:sz w:val="21"/>
          <w:szCs w:val="21"/>
        </w:rPr>
        <w:t xml:space="preserve"> необходимо распечатать копию пластиковой карты и предъявить её, по запросу авиакомпании, в аэропорту.</w:t>
      </w:r>
    </w:p>
    <w:p w14:paraId="0000002C" w14:textId="47D04698" w:rsidR="008B4CC5" w:rsidRPr="008A41F4" w:rsidRDefault="00F20BD4" w:rsidP="006910E0">
      <w:pPr>
        <w:spacing w:after="180"/>
        <w:jc w:val="both"/>
        <w:rPr>
          <w:color w:val="FF0000"/>
          <w:sz w:val="21"/>
          <w:szCs w:val="21"/>
          <w:lang w:val="ru-RU"/>
        </w:rPr>
      </w:pPr>
      <w:r>
        <w:rPr>
          <w:color w:val="424242"/>
          <w:sz w:val="21"/>
          <w:szCs w:val="21"/>
        </w:rPr>
        <w:t>b) Если перелет состоит из рейсов нескольких авиакомпаний, то Посадочный талон распечатывается на каждый рейс, выполняемый по выбранному маршруту. Маршрутная квитанция,</w:t>
      </w:r>
      <w:r w:rsidR="00D77899">
        <w:rPr>
          <w:color w:val="424242"/>
          <w:sz w:val="21"/>
          <w:szCs w:val="21"/>
          <w:lang w:val="ru-RU"/>
        </w:rPr>
        <w:t xml:space="preserve"> </w:t>
      </w:r>
      <w:r>
        <w:rPr>
          <w:color w:val="424242"/>
          <w:sz w:val="21"/>
          <w:szCs w:val="21"/>
        </w:rPr>
        <w:t>направляемая на электронную почту</w:t>
      </w:r>
      <w:r w:rsidR="00DB5352">
        <w:rPr>
          <w:color w:val="424242"/>
          <w:sz w:val="21"/>
          <w:szCs w:val="21"/>
          <w:lang w:val="ru-RU"/>
        </w:rPr>
        <w:t xml:space="preserve"> пассажира</w:t>
      </w:r>
      <w:r>
        <w:rPr>
          <w:color w:val="424242"/>
          <w:sz w:val="21"/>
          <w:szCs w:val="21"/>
        </w:rPr>
        <w:t xml:space="preserve">, указанную при создании бронирования, </w:t>
      </w:r>
      <w:r w:rsidR="000C4425">
        <w:rPr>
          <w:color w:val="424242"/>
          <w:sz w:val="21"/>
          <w:szCs w:val="21"/>
          <w:lang w:val="ru-RU"/>
        </w:rPr>
        <w:t>содержит</w:t>
      </w:r>
      <w:r>
        <w:rPr>
          <w:color w:val="424242"/>
          <w:sz w:val="21"/>
          <w:szCs w:val="21"/>
        </w:rPr>
        <w:t xml:space="preserve"> информацию о рейсах всех авиакомпаний, выполняющих перелет по выбранному маршрут</w:t>
      </w:r>
      <w:r w:rsidRPr="008A41F4">
        <w:rPr>
          <w:color w:val="424242"/>
          <w:sz w:val="21"/>
          <w:szCs w:val="21"/>
          <w:lang w:val="ru-RU"/>
        </w:rPr>
        <w:t>у</w:t>
      </w:r>
      <w:r w:rsidR="008A41F4" w:rsidRPr="008A41F4">
        <w:rPr>
          <w:color w:val="424242"/>
          <w:sz w:val="21"/>
          <w:szCs w:val="21"/>
          <w:lang w:val="ru-RU"/>
        </w:rPr>
        <w:t>.</w:t>
      </w:r>
    </w:p>
    <w:p w14:paraId="0000002D" w14:textId="24D66162" w:rsidR="008B4CC5" w:rsidRDefault="00F20BD4" w:rsidP="006910E0">
      <w:pPr>
        <w:spacing w:after="180"/>
        <w:jc w:val="both"/>
        <w:rPr>
          <w:color w:val="424242"/>
          <w:sz w:val="21"/>
          <w:szCs w:val="21"/>
        </w:rPr>
      </w:pPr>
      <w:r>
        <w:rPr>
          <w:color w:val="424242"/>
          <w:sz w:val="21"/>
          <w:szCs w:val="21"/>
        </w:rPr>
        <w:t xml:space="preserve">c) Если при бронировании Вами указан неверный электронный адрес, либо по какой-то иной причине Посадочный талон не был доставлен на электронную почту, необходимо незамедлительно уведомить об этом </w:t>
      </w:r>
      <w:r w:rsidR="00E10F00" w:rsidRPr="00E10F00">
        <w:rPr>
          <w:color w:val="424242"/>
          <w:sz w:val="21"/>
          <w:szCs w:val="21"/>
        </w:rPr>
        <w:t xml:space="preserve">службу поддержки </w:t>
      </w:r>
      <w:r w:rsidR="00C14477">
        <w:rPr>
          <w:color w:val="424242"/>
          <w:sz w:val="21"/>
          <w:szCs w:val="21"/>
        </w:rPr>
        <w:t>Мой Агент</w:t>
      </w:r>
      <w:r w:rsidR="00E10F00" w:rsidRPr="00E10F00">
        <w:rPr>
          <w:color w:val="424242"/>
          <w:sz w:val="21"/>
          <w:szCs w:val="21"/>
        </w:rPr>
        <w:t xml:space="preserve">. </w:t>
      </w:r>
      <w:r>
        <w:rPr>
          <w:color w:val="424242"/>
          <w:sz w:val="21"/>
          <w:szCs w:val="21"/>
        </w:rPr>
        <w:t>В противном случае, при отсутствии Посадочного талона, Пассажиру будет отказано в посадке в самолет или предложено оплатить регистрацию в аэропорту.</w:t>
      </w:r>
    </w:p>
    <w:p w14:paraId="08F5E065" w14:textId="16BADB66" w:rsidR="00525C06" w:rsidRDefault="00525C06" w:rsidP="00525C06">
      <w:pPr>
        <w:spacing w:after="180"/>
        <w:jc w:val="both"/>
        <w:rPr>
          <w:color w:val="424242"/>
          <w:sz w:val="21"/>
          <w:szCs w:val="21"/>
        </w:rPr>
      </w:pPr>
      <w:r>
        <w:rPr>
          <w:color w:val="424242"/>
          <w:sz w:val="21"/>
          <w:szCs w:val="21"/>
          <w:lang w:val="en-US"/>
        </w:rPr>
        <w:t>d</w:t>
      </w:r>
      <w:r>
        <w:rPr>
          <w:color w:val="424242"/>
          <w:sz w:val="21"/>
          <w:szCs w:val="21"/>
        </w:rPr>
        <w:t xml:space="preserve">) </w:t>
      </w:r>
      <w:r w:rsidR="00C14477">
        <w:rPr>
          <w:color w:val="424242"/>
          <w:sz w:val="21"/>
          <w:szCs w:val="21"/>
          <w:lang w:val="ru-RU"/>
        </w:rPr>
        <w:t>Мой Агент</w:t>
      </w:r>
      <w:r>
        <w:rPr>
          <w:color w:val="424242"/>
          <w:sz w:val="21"/>
          <w:szCs w:val="21"/>
        </w:rPr>
        <w:t xml:space="preserve"> не несет ответственности за задержку и отмену рейса, отказ в предоставлении питания и проживания в объекте размещения в случае задержки рейса.</w:t>
      </w:r>
    </w:p>
    <w:p w14:paraId="5BAE28C1" w14:textId="04ADE6CD" w:rsidR="00525C06" w:rsidRPr="00AB65DE" w:rsidRDefault="00525C06" w:rsidP="00525C06">
      <w:pPr>
        <w:spacing w:after="180"/>
        <w:jc w:val="both"/>
        <w:rPr>
          <w:color w:val="424242"/>
          <w:sz w:val="21"/>
          <w:szCs w:val="21"/>
          <w:lang w:val="ru-RU"/>
        </w:rPr>
      </w:pPr>
      <w:r>
        <w:rPr>
          <w:color w:val="424242"/>
          <w:sz w:val="21"/>
          <w:szCs w:val="21"/>
          <w:lang w:val="en-US"/>
        </w:rPr>
        <w:lastRenderedPageBreak/>
        <w:t>e</w:t>
      </w:r>
      <w:r>
        <w:rPr>
          <w:color w:val="424242"/>
          <w:sz w:val="21"/>
          <w:szCs w:val="21"/>
        </w:rPr>
        <w:t xml:space="preserve">) </w:t>
      </w:r>
      <w:r>
        <w:rPr>
          <w:color w:val="424242"/>
          <w:sz w:val="21"/>
          <w:szCs w:val="21"/>
          <w:lang w:val="ru-RU"/>
        </w:rPr>
        <w:t xml:space="preserve">Гарантии на перелеты рейсами лоукост авиакомпаний размещены на сайте в разделе </w:t>
      </w:r>
      <w:r w:rsidRPr="00A748F2">
        <w:rPr>
          <w:color w:val="424242"/>
          <w:sz w:val="21"/>
          <w:szCs w:val="21"/>
          <w:lang w:val="ru-RU"/>
        </w:rPr>
        <w:t>«</w:t>
      </w:r>
      <w:hyperlink r:id="rId6" w:history="1">
        <w:r w:rsidRPr="00A748F2">
          <w:rPr>
            <w:color w:val="424242"/>
          </w:rPr>
          <w:t>Гарантии на перелеты рейсами лоукост авиакомпании</w:t>
        </w:r>
      </w:hyperlink>
      <w:r w:rsidRPr="00A748F2">
        <w:rPr>
          <w:color w:val="424242"/>
          <w:sz w:val="21"/>
          <w:szCs w:val="21"/>
          <w:lang w:val="ru-RU"/>
        </w:rPr>
        <w:t>».</w:t>
      </w:r>
    </w:p>
    <w:p w14:paraId="36201C99" w14:textId="77777777" w:rsidR="00525C06" w:rsidRPr="00525C06" w:rsidRDefault="00525C06" w:rsidP="006910E0">
      <w:pPr>
        <w:spacing w:after="180"/>
        <w:jc w:val="both"/>
        <w:rPr>
          <w:color w:val="424242"/>
          <w:sz w:val="21"/>
          <w:szCs w:val="21"/>
          <w:lang w:val="ru-RU"/>
        </w:rPr>
      </w:pPr>
    </w:p>
    <w:p w14:paraId="0000002E" w14:textId="77777777" w:rsidR="008B4CC5" w:rsidRDefault="00F20BD4" w:rsidP="006910E0">
      <w:pPr>
        <w:spacing w:after="180"/>
        <w:jc w:val="both"/>
        <w:rPr>
          <w:color w:val="424242"/>
          <w:sz w:val="21"/>
          <w:szCs w:val="21"/>
        </w:rPr>
      </w:pPr>
      <w:r>
        <w:rPr>
          <w:color w:val="424242"/>
          <w:sz w:val="21"/>
          <w:szCs w:val="21"/>
        </w:rPr>
        <w:t xml:space="preserve"> </w:t>
      </w:r>
    </w:p>
    <w:p w14:paraId="0000002F" w14:textId="4D9B479B" w:rsidR="008B4CC5" w:rsidRDefault="00F20BD4" w:rsidP="006910E0">
      <w:pPr>
        <w:spacing w:after="180"/>
        <w:jc w:val="both"/>
        <w:rPr>
          <w:b/>
          <w:color w:val="424242"/>
          <w:sz w:val="21"/>
          <w:szCs w:val="21"/>
          <w:u w:val="single"/>
        </w:rPr>
      </w:pPr>
      <w:r>
        <w:rPr>
          <w:b/>
          <w:color w:val="424242"/>
          <w:sz w:val="21"/>
          <w:szCs w:val="21"/>
          <w:u w:val="single"/>
        </w:rPr>
        <w:t>5.1. Условия провоза багажа на рейсах лоукост – перевозчиков (бюджетных авиакомпаний).</w:t>
      </w:r>
    </w:p>
    <w:p w14:paraId="5916E54A" w14:textId="4BD6EA72" w:rsidR="00FE329C" w:rsidRPr="00FE329C" w:rsidRDefault="00FE329C" w:rsidP="006910E0">
      <w:pPr>
        <w:spacing w:after="180"/>
        <w:jc w:val="both"/>
        <w:rPr>
          <w:bCs/>
          <w:color w:val="424242"/>
          <w:sz w:val="21"/>
          <w:szCs w:val="21"/>
        </w:rPr>
      </w:pPr>
      <w:r w:rsidRPr="00FE329C">
        <w:rPr>
          <w:bCs/>
          <w:color w:val="424242"/>
          <w:sz w:val="21"/>
          <w:szCs w:val="21"/>
        </w:rPr>
        <w:t>Условия провоза багажа на рейсах лоукост – перевозчиков (бюджетных авиакомпаний)</w:t>
      </w:r>
      <w:r>
        <w:rPr>
          <w:bCs/>
          <w:color w:val="424242"/>
          <w:sz w:val="21"/>
          <w:szCs w:val="21"/>
          <w:lang w:val="ru-RU"/>
        </w:rPr>
        <w:t xml:space="preserve"> размещены в разделе </w:t>
      </w:r>
      <w:r w:rsidR="00B1081E">
        <w:rPr>
          <w:bCs/>
          <w:color w:val="424242"/>
          <w:sz w:val="21"/>
          <w:szCs w:val="21"/>
          <w:lang w:val="ru-RU"/>
        </w:rPr>
        <w:t>«</w:t>
      </w:r>
      <w:r w:rsidR="00B1081E" w:rsidRPr="00B1081E">
        <w:rPr>
          <w:bCs/>
          <w:color w:val="424242"/>
          <w:sz w:val="21"/>
          <w:szCs w:val="21"/>
          <w:lang w:val="ru-RU"/>
        </w:rPr>
        <w:t>Особенности бронирования лоукост</w:t>
      </w:r>
      <w:r w:rsidR="00B1081E">
        <w:rPr>
          <w:bCs/>
          <w:color w:val="424242"/>
          <w:sz w:val="21"/>
          <w:szCs w:val="21"/>
          <w:lang w:val="ru-RU"/>
        </w:rPr>
        <w:t>»</w:t>
      </w:r>
      <w:r w:rsidRPr="00FE329C">
        <w:rPr>
          <w:bCs/>
          <w:color w:val="424242"/>
          <w:sz w:val="21"/>
          <w:szCs w:val="21"/>
        </w:rPr>
        <w:t>.</w:t>
      </w:r>
    </w:p>
    <w:p w14:paraId="403447C3" w14:textId="77777777" w:rsidR="002F06EF" w:rsidRDefault="002F06EF" w:rsidP="006910E0">
      <w:pPr>
        <w:spacing w:after="180"/>
        <w:jc w:val="both"/>
        <w:rPr>
          <w:b/>
          <w:color w:val="FF0000"/>
          <w:sz w:val="21"/>
          <w:szCs w:val="21"/>
          <w:u w:val="single"/>
        </w:rPr>
      </w:pPr>
    </w:p>
    <w:p w14:paraId="0000003E" w14:textId="142A921E" w:rsidR="008B4CC5" w:rsidRPr="00525C06" w:rsidRDefault="00F20BD4" w:rsidP="006910E0">
      <w:pPr>
        <w:spacing w:after="180"/>
        <w:jc w:val="both"/>
        <w:rPr>
          <w:b/>
          <w:color w:val="424242"/>
          <w:sz w:val="21"/>
          <w:szCs w:val="21"/>
          <w:u w:val="single"/>
        </w:rPr>
      </w:pPr>
      <w:r w:rsidRPr="00525C06">
        <w:rPr>
          <w:b/>
          <w:color w:val="424242"/>
          <w:sz w:val="21"/>
          <w:szCs w:val="21"/>
          <w:u w:val="single"/>
        </w:rPr>
        <w:t>5.2. Особенности оформления и перелета на рейсах лоукост – перевозчиков (бюджетных авиакомпаний).</w:t>
      </w:r>
    </w:p>
    <w:p w14:paraId="0000003F" w14:textId="77777777" w:rsidR="008B4CC5" w:rsidRPr="00525C06" w:rsidRDefault="00F20BD4" w:rsidP="006910E0">
      <w:pPr>
        <w:spacing w:after="180"/>
        <w:jc w:val="both"/>
        <w:rPr>
          <w:bCs/>
          <w:color w:val="424242"/>
          <w:sz w:val="21"/>
          <w:szCs w:val="21"/>
        </w:rPr>
      </w:pPr>
      <w:r w:rsidRPr="00525C06">
        <w:rPr>
          <w:bCs/>
          <w:color w:val="424242"/>
          <w:sz w:val="21"/>
          <w:szCs w:val="21"/>
        </w:rPr>
        <w:t>Внимание! Скидки для детей и младенцев лоукост - перевозчиками не предусмотрены.</w:t>
      </w:r>
    </w:p>
    <w:p w14:paraId="00000041" w14:textId="084779BD" w:rsidR="008B4CC5" w:rsidRPr="00525C06" w:rsidRDefault="00F20BD4" w:rsidP="006910E0">
      <w:pPr>
        <w:spacing w:after="180"/>
        <w:jc w:val="both"/>
        <w:rPr>
          <w:bCs/>
          <w:color w:val="424242"/>
          <w:sz w:val="21"/>
          <w:szCs w:val="21"/>
        </w:rPr>
      </w:pPr>
      <w:r w:rsidRPr="00525C06">
        <w:rPr>
          <w:bCs/>
          <w:color w:val="424242"/>
          <w:sz w:val="21"/>
          <w:szCs w:val="21"/>
        </w:rPr>
        <w:t>a) В маршрутной квитанции нет номера билета, есть номер брони</w:t>
      </w:r>
      <w:r w:rsidR="002F06EF" w:rsidRPr="00525C06">
        <w:rPr>
          <w:bCs/>
          <w:color w:val="424242"/>
          <w:sz w:val="21"/>
          <w:szCs w:val="21"/>
        </w:rPr>
        <w:t>рования</w:t>
      </w:r>
      <w:r w:rsidRPr="00525C06">
        <w:rPr>
          <w:bCs/>
          <w:color w:val="424242"/>
          <w:sz w:val="21"/>
          <w:szCs w:val="21"/>
        </w:rPr>
        <w:t>.</w:t>
      </w:r>
    </w:p>
    <w:p w14:paraId="44FB8AEA" w14:textId="682752DE" w:rsidR="0053678B" w:rsidRPr="00525C06" w:rsidRDefault="00F20BD4" w:rsidP="006910E0">
      <w:pPr>
        <w:spacing w:after="180"/>
        <w:jc w:val="both"/>
        <w:rPr>
          <w:bCs/>
          <w:color w:val="424242"/>
          <w:sz w:val="21"/>
          <w:szCs w:val="21"/>
        </w:rPr>
      </w:pPr>
      <w:r w:rsidRPr="00525C06">
        <w:rPr>
          <w:bCs/>
          <w:color w:val="424242"/>
          <w:sz w:val="21"/>
          <w:szCs w:val="21"/>
        </w:rPr>
        <w:t>b) Питание во время перелета не предоставляется (не входит в стоимость авиабилета).</w:t>
      </w:r>
    </w:p>
    <w:p w14:paraId="47A2F633" w14:textId="4308A0DF" w:rsidR="0053678B" w:rsidRPr="00525C06" w:rsidRDefault="0053678B" w:rsidP="006910E0">
      <w:pPr>
        <w:spacing w:after="180"/>
        <w:jc w:val="both"/>
        <w:rPr>
          <w:bCs/>
          <w:color w:val="424242"/>
          <w:sz w:val="21"/>
          <w:szCs w:val="21"/>
        </w:rPr>
      </w:pPr>
      <w:r w:rsidRPr="00525C06">
        <w:rPr>
          <w:bCs/>
          <w:color w:val="424242"/>
          <w:sz w:val="21"/>
          <w:szCs w:val="21"/>
        </w:rPr>
        <w:t>c) Билет не подлежит обмену или возврату.</w:t>
      </w:r>
    </w:p>
    <w:p w14:paraId="3D105FFB" w14:textId="118668E3" w:rsidR="00D70A03" w:rsidRDefault="00D70A03" w:rsidP="006910E0">
      <w:pPr>
        <w:spacing w:after="180"/>
        <w:jc w:val="both"/>
        <w:rPr>
          <w:bCs/>
          <w:color w:val="424242"/>
          <w:sz w:val="21"/>
          <w:szCs w:val="21"/>
        </w:rPr>
      </w:pPr>
      <w:r w:rsidRPr="00525C06">
        <w:rPr>
          <w:bCs/>
          <w:color w:val="424242"/>
          <w:sz w:val="21"/>
          <w:szCs w:val="21"/>
        </w:rPr>
        <w:t>d) Регистрация на рейс производится без возможности выбора места.</w:t>
      </w:r>
      <w:r w:rsidR="008721A3" w:rsidRPr="00525C06">
        <w:rPr>
          <w:bCs/>
          <w:color w:val="424242"/>
          <w:sz w:val="21"/>
          <w:szCs w:val="21"/>
        </w:rPr>
        <w:t xml:space="preserve">  </w:t>
      </w:r>
    </w:p>
    <w:p w14:paraId="775C20BF" w14:textId="5F09CE7C" w:rsidR="007536AF" w:rsidRPr="007536AF" w:rsidRDefault="007536AF" w:rsidP="007536AF">
      <w:pPr>
        <w:spacing w:after="180"/>
        <w:jc w:val="both"/>
        <w:rPr>
          <w:bCs/>
          <w:color w:val="424242"/>
          <w:sz w:val="21"/>
          <w:szCs w:val="21"/>
          <w:lang w:val="ru-RU"/>
        </w:rPr>
      </w:pPr>
      <w:r>
        <w:rPr>
          <w:bCs/>
          <w:color w:val="424242"/>
          <w:sz w:val="21"/>
          <w:szCs w:val="21"/>
          <w:lang w:val="ru-RU"/>
        </w:rPr>
        <w:t>е) Д</w:t>
      </w:r>
      <w:r w:rsidRPr="007536AF">
        <w:rPr>
          <w:bCs/>
          <w:color w:val="424242"/>
          <w:sz w:val="21"/>
          <w:szCs w:val="21"/>
          <w:lang w:val="ru-RU"/>
        </w:rPr>
        <w:t>ля младенца возможно оформить билет только без места</w:t>
      </w:r>
      <w:r>
        <w:rPr>
          <w:bCs/>
          <w:color w:val="424242"/>
          <w:sz w:val="21"/>
          <w:szCs w:val="21"/>
          <w:lang w:val="ru-RU"/>
        </w:rPr>
        <w:t>.</w:t>
      </w:r>
    </w:p>
    <w:p w14:paraId="2461316E" w14:textId="79BFF0FD" w:rsidR="007536AF" w:rsidRPr="007536AF" w:rsidRDefault="007536AF" w:rsidP="007536AF">
      <w:pPr>
        <w:spacing w:after="180"/>
        <w:jc w:val="both"/>
        <w:rPr>
          <w:bCs/>
          <w:color w:val="424242"/>
          <w:sz w:val="21"/>
          <w:szCs w:val="21"/>
          <w:lang w:val="ru-RU"/>
        </w:rPr>
      </w:pPr>
      <w:r>
        <w:rPr>
          <w:bCs/>
          <w:color w:val="424242"/>
          <w:sz w:val="21"/>
          <w:szCs w:val="21"/>
          <w:lang w:val="en-US"/>
        </w:rPr>
        <w:t>f</w:t>
      </w:r>
      <w:r w:rsidRPr="007536AF">
        <w:rPr>
          <w:bCs/>
          <w:color w:val="424242"/>
          <w:sz w:val="21"/>
          <w:szCs w:val="21"/>
          <w:lang w:val="ru-RU"/>
        </w:rPr>
        <w:t xml:space="preserve">) </w:t>
      </w:r>
      <w:r>
        <w:rPr>
          <w:bCs/>
          <w:color w:val="424242"/>
          <w:sz w:val="21"/>
          <w:szCs w:val="21"/>
          <w:lang w:val="ru-RU"/>
        </w:rPr>
        <w:t>Д</w:t>
      </w:r>
      <w:r w:rsidRPr="007536AF">
        <w:rPr>
          <w:bCs/>
          <w:color w:val="424242"/>
          <w:sz w:val="21"/>
          <w:szCs w:val="21"/>
          <w:lang w:val="ru-RU"/>
        </w:rPr>
        <w:t>обавление багажа возможно не позднее, чем за 36 до вылета</w:t>
      </w:r>
      <w:r w:rsidR="00601312">
        <w:rPr>
          <w:bCs/>
          <w:color w:val="424242"/>
          <w:sz w:val="21"/>
          <w:szCs w:val="21"/>
          <w:lang w:val="ru-RU"/>
        </w:rPr>
        <w:t>.</w:t>
      </w:r>
    </w:p>
    <w:p w14:paraId="6C728901" w14:textId="4B6195E3" w:rsidR="007536AF" w:rsidRPr="007536AF" w:rsidRDefault="007536AF" w:rsidP="007536AF">
      <w:pPr>
        <w:spacing w:after="180"/>
        <w:jc w:val="both"/>
        <w:rPr>
          <w:bCs/>
          <w:color w:val="424242"/>
          <w:sz w:val="21"/>
          <w:szCs w:val="21"/>
          <w:lang w:val="ru-RU"/>
        </w:rPr>
      </w:pPr>
      <w:r>
        <w:rPr>
          <w:bCs/>
          <w:color w:val="424242"/>
          <w:sz w:val="21"/>
          <w:szCs w:val="21"/>
          <w:lang w:val="en-US"/>
        </w:rPr>
        <w:t>g</w:t>
      </w:r>
      <w:r w:rsidRPr="007536AF">
        <w:rPr>
          <w:bCs/>
          <w:color w:val="424242"/>
          <w:sz w:val="21"/>
          <w:szCs w:val="21"/>
          <w:lang w:val="ru-RU"/>
        </w:rPr>
        <w:t xml:space="preserve">) </w:t>
      </w:r>
      <w:r>
        <w:rPr>
          <w:bCs/>
          <w:color w:val="424242"/>
          <w:sz w:val="21"/>
          <w:szCs w:val="21"/>
          <w:lang w:val="ru-RU"/>
        </w:rPr>
        <w:t>Л</w:t>
      </w:r>
      <w:r w:rsidRPr="007536AF">
        <w:rPr>
          <w:bCs/>
          <w:color w:val="424242"/>
          <w:sz w:val="21"/>
          <w:szCs w:val="21"/>
          <w:lang w:val="ru-RU"/>
        </w:rPr>
        <w:t>юбые изменения в бронировании, а также заказ дополнительных услуг, доступны не позднее чем за 48 часов до вылета</w:t>
      </w:r>
      <w:r w:rsidR="00601312">
        <w:rPr>
          <w:bCs/>
          <w:color w:val="424242"/>
          <w:sz w:val="21"/>
          <w:szCs w:val="21"/>
          <w:lang w:val="ru-RU"/>
        </w:rPr>
        <w:t>.</w:t>
      </w:r>
    </w:p>
    <w:p w14:paraId="0000004B" w14:textId="517157AE" w:rsidR="008B4CC5" w:rsidRDefault="008B4CC5" w:rsidP="006910E0">
      <w:pPr>
        <w:spacing w:after="180"/>
        <w:jc w:val="both"/>
        <w:rPr>
          <w:color w:val="424242"/>
          <w:sz w:val="21"/>
          <w:szCs w:val="21"/>
        </w:rPr>
      </w:pPr>
    </w:p>
    <w:p w14:paraId="0000004C" w14:textId="77777777" w:rsidR="008B4CC5" w:rsidRDefault="00F20BD4" w:rsidP="006910E0">
      <w:pPr>
        <w:spacing w:after="180"/>
        <w:jc w:val="both"/>
        <w:rPr>
          <w:b/>
          <w:color w:val="424242"/>
          <w:sz w:val="21"/>
          <w:szCs w:val="21"/>
          <w:u w:val="single"/>
        </w:rPr>
      </w:pPr>
      <w:r>
        <w:rPr>
          <w:b/>
          <w:color w:val="424242"/>
          <w:sz w:val="21"/>
          <w:szCs w:val="21"/>
          <w:u w:val="single"/>
        </w:rPr>
        <w:t>6. Комбинированный перелет</w:t>
      </w:r>
    </w:p>
    <w:p w14:paraId="0000004D" w14:textId="77777777" w:rsidR="008B4CC5" w:rsidRDefault="00F20BD4" w:rsidP="006910E0">
      <w:pPr>
        <w:spacing w:after="180"/>
        <w:jc w:val="both"/>
        <w:rPr>
          <w:color w:val="424242"/>
          <w:sz w:val="21"/>
          <w:szCs w:val="21"/>
        </w:rPr>
      </w:pPr>
      <w:r>
        <w:rPr>
          <w:color w:val="424242"/>
          <w:sz w:val="21"/>
          <w:szCs w:val="21"/>
        </w:rPr>
        <w:t>a) Если Пассажир выбирает комбинированный перелет (КП), состоящий из нескольких самостоятельных рейсов, то он соглашается с условиями и особенностями данного вида Заказа авиабилетов:</w:t>
      </w:r>
    </w:p>
    <w:p w14:paraId="0000004E" w14:textId="77777777" w:rsidR="008B4CC5" w:rsidRDefault="00F20BD4" w:rsidP="006910E0">
      <w:pPr>
        <w:numPr>
          <w:ilvl w:val="0"/>
          <w:numId w:val="2"/>
        </w:numPr>
        <w:spacing w:before="320"/>
        <w:jc w:val="both"/>
      </w:pPr>
      <w:r>
        <w:rPr>
          <w:color w:val="424242"/>
          <w:sz w:val="21"/>
          <w:szCs w:val="21"/>
        </w:rPr>
        <w:t>Ваш перелет будет оформлен отдельными авиабилетами на каждый рейс в составе КП.</w:t>
      </w:r>
    </w:p>
    <w:p w14:paraId="0000004F" w14:textId="77777777" w:rsidR="008B4CC5" w:rsidRDefault="00F20BD4" w:rsidP="006910E0">
      <w:pPr>
        <w:numPr>
          <w:ilvl w:val="0"/>
          <w:numId w:val="2"/>
        </w:numPr>
        <w:jc w:val="both"/>
      </w:pPr>
      <w:r>
        <w:rPr>
          <w:color w:val="424242"/>
          <w:sz w:val="21"/>
          <w:szCs w:val="21"/>
        </w:rPr>
        <w:t>Вы самостоятельно должны зарегистрироваться на каждый рейс в составе КП и получить посадочный талоны на каждый рейс.</w:t>
      </w:r>
    </w:p>
    <w:p w14:paraId="00000050" w14:textId="77777777" w:rsidR="008B4CC5" w:rsidRDefault="00F20BD4" w:rsidP="006910E0">
      <w:pPr>
        <w:numPr>
          <w:ilvl w:val="0"/>
          <w:numId w:val="2"/>
        </w:numPr>
        <w:jc w:val="both"/>
      </w:pPr>
      <w:r>
        <w:rPr>
          <w:color w:val="424242"/>
          <w:sz w:val="21"/>
          <w:szCs w:val="21"/>
        </w:rPr>
        <w:t>Возврат и обмен будут производиться для каждого авиабилета по отдельности.</w:t>
      </w:r>
    </w:p>
    <w:p w14:paraId="00000051" w14:textId="4250374F" w:rsidR="008B4CC5" w:rsidRDefault="00F20BD4" w:rsidP="006910E0">
      <w:pPr>
        <w:numPr>
          <w:ilvl w:val="0"/>
          <w:numId w:val="2"/>
        </w:numPr>
        <w:spacing w:after="320"/>
        <w:jc w:val="both"/>
      </w:pPr>
      <w:r>
        <w:rPr>
          <w:color w:val="424242"/>
          <w:sz w:val="21"/>
          <w:szCs w:val="21"/>
        </w:rPr>
        <w:t xml:space="preserve">Если рейсы в составе КП выполняются разными авиакомпаниями, то правила применения тарифа, правила провоза багажа и ручной клади также могут быть разными, в соответствии с правилами авиакомпании-перевозчика. Вес ручной клади – </w:t>
      </w:r>
      <w:r w:rsidR="00AD22B1">
        <w:rPr>
          <w:color w:val="424242"/>
          <w:sz w:val="21"/>
          <w:szCs w:val="21"/>
        </w:rPr>
        <w:t>согласно правилам</w:t>
      </w:r>
      <w:r>
        <w:rPr>
          <w:color w:val="424242"/>
          <w:sz w:val="21"/>
          <w:szCs w:val="21"/>
        </w:rPr>
        <w:t xml:space="preserve"> авиакомпании.</w:t>
      </w:r>
    </w:p>
    <w:p w14:paraId="00000052" w14:textId="77777777" w:rsidR="008B4CC5" w:rsidRDefault="00F20BD4" w:rsidP="006910E0">
      <w:pPr>
        <w:spacing w:after="180"/>
        <w:jc w:val="both"/>
        <w:rPr>
          <w:b/>
          <w:color w:val="424242"/>
          <w:sz w:val="21"/>
          <w:szCs w:val="21"/>
        </w:rPr>
      </w:pPr>
      <w:r>
        <w:rPr>
          <w:b/>
          <w:color w:val="424242"/>
          <w:sz w:val="21"/>
          <w:szCs w:val="21"/>
        </w:rPr>
        <w:t>! Информация о том, что выбран КП, отображается на странице бронирования.</w:t>
      </w:r>
    </w:p>
    <w:p w14:paraId="229F8903" w14:textId="4F015C18" w:rsidR="009B7919" w:rsidRDefault="00F20BD4" w:rsidP="006910E0">
      <w:pPr>
        <w:spacing w:after="180"/>
        <w:jc w:val="both"/>
        <w:rPr>
          <w:color w:val="424242"/>
          <w:sz w:val="21"/>
          <w:szCs w:val="21"/>
          <w:lang w:val="ru-RU"/>
        </w:rPr>
      </w:pPr>
      <w:r>
        <w:rPr>
          <w:color w:val="424242"/>
          <w:sz w:val="21"/>
          <w:szCs w:val="21"/>
        </w:rPr>
        <w:lastRenderedPageBreak/>
        <w:t xml:space="preserve">b) </w:t>
      </w:r>
      <w:r w:rsidR="00C14477">
        <w:rPr>
          <w:color w:val="424242"/>
          <w:sz w:val="21"/>
          <w:szCs w:val="21"/>
          <w:lang w:val="ru-RU"/>
        </w:rPr>
        <w:t>Мой Агент</w:t>
      </w:r>
      <w:r w:rsidR="00B13DF7">
        <w:rPr>
          <w:color w:val="424242"/>
          <w:sz w:val="21"/>
          <w:szCs w:val="21"/>
          <w:lang w:val="ru-RU"/>
        </w:rPr>
        <w:t xml:space="preserve"> не несет ответственности за задержку </w:t>
      </w:r>
      <w:r w:rsidR="00C35FE1">
        <w:rPr>
          <w:color w:val="424242"/>
          <w:sz w:val="21"/>
          <w:szCs w:val="21"/>
          <w:lang w:val="ru-RU"/>
        </w:rPr>
        <w:t>и отмену рейсов</w:t>
      </w:r>
      <w:r w:rsidR="00B13DF7">
        <w:rPr>
          <w:color w:val="424242"/>
          <w:sz w:val="21"/>
          <w:szCs w:val="21"/>
          <w:lang w:val="ru-RU"/>
        </w:rPr>
        <w:t xml:space="preserve"> в составе КП</w:t>
      </w:r>
      <w:r w:rsidR="009B7919">
        <w:rPr>
          <w:color w:val="424242"/>
          <w:sz w:val="21"/>
          <w:szCs w:val="21"/>
          <w:lang w:val="ru-RU"/>
        </w:rPr>
        <w:t xml:space="preserve"> по вине авиакомпании</w:t>
      </w:r>
      <w:r w:rsidR="00B13DF7">
        <w:rPr>
          <w:color w:val="424242"/>
          <w:sz w:val="21"/>
          <w:szCs w:val="21"/>
          <w:lang w:val="ru-RU"/>
        </w:rPr>
        <w:t>.</w:t>
      </w:r>
    </w:p>
    <w:p w14:paraId="00000054" w14:textId="5DE483C2" w:rsidR="008B4CC5" w:rsidRDefault="00F20BD4" w:rsidP="006910E0">
      <w:pPr>
        <w:spacing w:after="180"/>
        <w:jc w:val="both"/>
        <w:rPr>
          <w:color w:val="424242"/>
          <w:sz w:val="21"/>
          <w:szCs w:val="21"/>
        </w:rPr>
      </w:pPr>
      <w:r>
        <w:rPr>
          <w:color w:val="424242"/>
          <w:sz w:val="21"/>
          <w:szCs w:val="21"/>
        </w:rPr>
        <w:t xml:space="preserve"> </w:t>
      </w:r>
    </w:p>
    <w:p w14:paraId="00000055" w14:textId="77777777" w:rsidR="008B4CC5" w:rsidRDefault="00F20BD4" w:rsidP="006910E0">
      <w:pPr>
        <w:spacing w:after="180"/>
        <w:jc w:val="both"/>
        <w:rPr>
          <w:b/>
          <w:color w:val="424242"/>
          <w:sz w:val="21"/>
          <w:szCs w:val="21"/>
          <w:u w:val="single"/>
        </w:rPr>
      </w:pPr>
      <w:r>
        <w:rPr>
          <w:b/>
          <w:color w:val="424242"/>
          <w:sz w:val="21"/>
          <w:szCs w:val="21"/>
          <w:u w:val="single"/>
        </w:rPr>
        <w:t>7. Правила оформления и оплаты страхового полиса.</w:t>
      </w:r>
    </w:p>
    <w:p w14:paraId="00000056" w14:textId="5D401960" w:rsidR="008B4CC5" w:rsidRPr="00101FD2" w:rsidRDefault="00F20BD4" w:rsidP="006910E0">
      <w:pPr>
        <w:spacing w:after="180"/>
        <w:jc w:val="both"/>
        <w:rPr>
          <w:color w:val="424242"/>
          <w:sz w:val="21"/>
          <w:szCs w:val="21"/>
          <w:lang w:val="ru-RU"/>
        </w:rPr>
      </w:pPr>
      <w:r>
        <w:rPr>
          <w:color w:val="424242"/>
          <w:sz w:val="21"/>
          <w:szCs w:val="21"/>
        </w:rPr>
        <w:t xml:space="preserve">Правила </w:t>
      </w:r>
      <w:r w:rsidR="00AD22B1">
        <w:rPr>
          <w:color w:val="424242"/>
          <w:sz w:val="21"/>
          <w:szCs w:val="21"/>
        </w:rPr>
        <w:t>оформления оплаты</w:t>
      </w:r>
      <w:r>
        <w:rPr>
          <w:color w:val="424242"/>
          <w:sz w:val="21"/>
          <w:szCs w:val="21"/>
        </w:rPr>
        <w:t xml:space="preserve"> страхового полиса размещены в разделе </w:t>
      </w:r>
      <w:r w:rsidR="00101FD2" w:rsidRPr="00BE22D1">
        <w:rPr>
          <w:color w:val="424242"/>
          <w:sz w:val="21"/>
          <w:szCs w:val="21"/>
        </w:rPr>
        <w:t>«</w:t>
      </w:r>
      <w:r w:rsidR="00E6791B" w:rsidRPr="00BE22D1">
        <w:rPr>
          <w:color w:val="424242"/>
          <w:sz w:val="21"/>
          <w:szCs w:val="21"/>
        </w:rPr>
        <w:t>Страхование</w:t>
      </w:r>
      <w:r>
        <w:rPr>
          <w:color w:val="424242"/>
          <w:sz w:val="21"/>
          <w:szCs w:val="21"/>
        </w:rPr>
        <w:t>»</w:t>
      </w:r>
      <w:r w:rsidR="00101FD2" w:rsidRPr="00BE22D1">
        <w:rPr>
          <w:color w:val="424242"/>
          <w:sz w:val="21"/>
          <w:szCs w:val="21"/>
        </w:rPr>
        <w:t>.</w:t>
      </w:r>
    </w:p>
    <w:p w14:paraId="00000057" w14:textId="77777777" w:rsidR="008B4CC5" w:rsidRDefault="00F20BD4" w:rsidP="006910E0">
      <w:pPr>
        <w:spacing w:after="180"/>
        <w:jc w:val="both"/>
        <w:rPr>
          <w:color w:val="424242"/>
          <w:sz w:val="21"/>
          <w:szCs w:val="21"/>
        </w:rPr>
      </w:pPr>
      <w:r>
        <w:rPr>
          <w:color w:val="424242"/>
          <w:sz w:val="21"/>
          <w:szCs w:val="21"/>
        </w:rPr>
        <w:t xml:space="preserve"> </w:t>
      </w:r>
    </w:p>
    <w:p w14:paraId="00000058" w14:textId="77777777" w:rsidR="008B4CC5" w:rsidRDefault="00F20BD4" w:rsidP="006910E0">
      <w:pPr>
        <w:spacing w:after="180"/>
        <w:jc w:val="both"/>
        <w:rPr>
          <w:b/>
          <w:color w:val="424242"/>
          <w:sz w:val="21"/>
          <w:szCs w:val="21"/>
          <w:u w:val="single"/>
        </w:rPr>
      </w:pPr>
      <w:r>
        <w:rPr>
          <w:b/>
          <w:color w:val="424242"/>
          <w:sz w:val="21"/>
          <w:szCs w:val="21"/>
          <w:u w:val="single"/>
        </w:rPr>
        <w:t>8. Порядок бронирования и оформления отелей.</w:t>
      </w:r>
    </w:p>
    <w:p w14:paraId="00000059" w14:textId="5B7102D2" w:rsidR="008B4CC5" w:rsidRDefault="00F20BD4" w:rsidP="006910E0">
      <w:pPr>
        <w:spacing w:after="180"/>
        <w:jc w:val="both"/>
        <w:rPr>
          <w:b/>
          <w:color w:val="424242"/>
          <w:sz w:val="21"/>
          <w:szCs w:val="21"/>
          <w:u w:val="single"/>
        </w:rPr>
      </w:pPr>
      <w:r>
        <w:rPr>
          <w:b/>
          <w:color w:val="424242"/>
          <w:sz w:val="21"/>
          <w:szCs w:val="21"/>
          <w:u w:val="single"/>
        </w:rPr>
        <w:t>8.1.</w:t>
      </w:r>
      <w:r>
        <w:rPr>
          <w:color w:val="424242"/>
          <w:sz w:val="21"/>
          <w:szCs w:val="21"/>
        </w:rPr>
        <w:t xml:space="preserve"> </w:t>
      </w:r>
      <w:r>
        <w:rPr>
          <w:b/>
          <w:color w:val="424242"/>
          <w:sz w:val="21"/>
          <w:szCs w:val="21"/>
          <w:u w:val="single"/>
        </w:rPr>
        <w:t xml:space="preserve">Оформление </w:t>
      </w:r>
      <w:r w:rsidR="008B54A4">
        <w:rPr>
          <w:b/>
          <w:color w:val="424242"/>
          <w:sz w:val="21"/>
          <w:szCs w:val="21"/>
          <w:u w:val="single"/>
        </w:rPr>
        <w:t>бронирования, оплата</w:t>
      </w:r>
      <w:r>
        <w:rPr>
          <w:b/>
          <w:color w:val="424242"/>
          <w:sz w:val="21"/>
          <w:szCs w:val="21"/>
          <w:u w:val="single"/>
        </w:rPr>
        <w:t xml:space="preserve"> отеля.</w:t>
      </w:r>
    </w:p>
    <w:p w14:paraId="0000005A" w14:textId="1C3EA237" w:rsidR="008B4CC5" w:rsidRDefault="00F20BD4" w:rsidP="006910E0">
      <w:pPr>
        <w:spacing w:after="180"/>
        <w:jc w:val="both"/>
        <w:rPr>
          <w:color w:val="424242"/>
          <w:sz w:val="21"/>
          <w:szCs w:val="21"/>
        </w:rPr>
      </w:pPr>
      <w:r>
        <w:rPr>
          <w:color w:val="424242"/>
          <w:sz w:val="21"/>
          <w:szCs w:val="21"/>
        </w:rPr>
        <w:t xml:space="preserve">a) Бронирование номеров производится на </w:t>
      </w:r>
      <w:r w:rsidR="008B54A4">
        <w:rPr>
          <w:color w:val="424242"/>
          <w:sz w:val="21"/>
          <w:szCs w:val="21"/>
        </w:rPr>
        <w:t>сайте</w:t>
      </w:r>
      <w:r>
        <w:rPr>
          <w:color w:val="424242"/>
          <w:sz w:val="21"/>
          <w:szCs w:val="21"/>
        </w:rPr>
        <w:t xml:space="preserve"> самостоятельно. При этом Вы самостоятельно определяете сроки размещения, уровень объекта размещения, тип размещения и прочие условия услуг. При бронировании отеля Вы должны заполнить все поля, представленные на соответствующем шаге бронирования как «обязательные». Произведенные на сайте бронирования носят окончательный характер. После окончания бронирования Вам автоматически направляется на электронный адрес, указанный при бронировании, сообщение о статусе бронирования. Все условия бронирования, в том числе внесение любых изменений, отказ от забронированных услуг, равно как и другие </w:t>
      </w:r>
      <w:r w:rsidR="008B54A4">
        <w:rPr>
          <w:color w:val="424242"/>
          <w:sz w:val="21"/>
          <w:szCs w:val="21"/>
        </w:rPr>
        <w:t>условия предоставления</w:t>
      </w:r>
      <w:r>
        <w:rPr>
          <w:color w:val="424242"/>
          <w:sz w:val="21"/>
          <w:szCs w:val="21"/>
        </w:rPr>
        <w:t xml:space="preserve"> гостиничных услуг регламентируются правилами соответствующего </w:t>
      </w:r>
      <w:r w:rsidR="008B54A4">
        <w:rPr>
          <w:color w:val="424242"/>
          <w:sz w:val="21"/>
          <w:szCs w:val="21"/>
          <w:lang w:val="ru-RU"/>
        </w:rPr>
        <w:t>П</w:t>
      </w:r>
      <w:r w:rsidR="00246A37">
        <w:rPr>
          <w:color w:val="424242"/>
          <w:sz w:val="21"/>
          <w:szCs w:val="21"/>
        </w:rPr>
        <w:t>оставщика</w:t>
      </w:r>
      <w:r>
        <w:rPr>
          <w:color w:val="424242"/>
          <w:sz w:val="21"/>
          <w:szCs w:val="21"/>
        </w:rPr>
        <w:t>.</w:t>
      </w:r>
    </w:p>
    <w:p w14:paraId="0000005B" w14:textId="77777777" w:rsidR="008B4CC5" w:rsidRDefault="008B4CC5" w:rsidP="006910E0">
      <w:pPr>
        <w:spacing w:after="180"/>
        <w:jc w:val="both"/>
        <w:rPr>
          <w:color w:val="424242"/>
          <w:sz w:val="21"/>
          <w:szCs w:val="21"/>
        </w:rPr>
      </w:pPr>
    </w:p>
    <w:p w14:paraId="0000005C" w14:textId="77777777" w:rsidR="008B4CC5" w:rsidRDefault="00F20BD4" w:rsidP="006910E0">
      <w:pPr>
        <w:spacing w:after="180"/>
        <w:jc w:val="both"/>
        <w:rPr>
          <w:b/>
          <w:color w:val="424242"/>
          <w:sz w:val="21"/>
          <w:szCs w:val="21"/>
          <w:u w:val="single"/>
        </w:rPr>
      </w:pPr>
      <w:r>
        <w:rPr>
          <w:b/>
          <w:color w:val="424242"/>
          <w:sz w:val="21"/>
          <w:szCs w:val="21"/>
          <w:u w:val="single"/>
        </w:rPr>
        <w:t>8.2. Стоимость и оплата забронированных услуг.</w:t>
      </w:r>
    </w:p>
    <w:p w14:paraId="00000060" w14:textId="3FB9A8E0" w:rsidR="008B4CC5" w:rsidRPr="009E49D8" w:rsidRDefault="00F20BD4" w:rsidP="00577C26">
      <w:pPr>
        <w:spacing w:after="180"/>
        <w:jc w:val="both"/>
        <w:rPr>
          <w:lang w:val="ru-RU"/>
        </w:rPr>
      </w:pPr>
      <w:r>
        <w:rPr>
          <w:color w:val="424242"/>
          <w:sz w:val="21"/>
          <w:szCs w:val="21"/>
        </w:rPr>
        <w:t xml:space="preserve">a) Стоимость забронированных услуг указывается на </w:t>
      </w:r>
      <w:r w:rsidR="001579C4">
        <w:rPr>
          <w:color w:val="424242"/>
          <w:sz w:val="21"/>
          <w:szCs w:val="21"/>
        </w:rPr>
        <w:t>сайте</w:t>
      </w:r>
      <w:r>
        <w:rPr>
          <w:color w:val="424242"/>
          <w:sz w:val="21"/>
          <w:szCs w:val="21"/>
        </w:rPr>
        <w:t xml:space="preserve"> в режиме онлайн и может быть изменена соответствующим Поставщиком услуг (объектом размещения) в одностороннем порядке. Срок оплаты брони (тайм-лимит) указывается на сайте при бронировании, а также в направляемом сервисном сообщении о статусе услуги. В случае неполучения в указанный срок оплаты бронирования, оформленное бронирование автоматически аннулируется. Бронирование должно быть оплачено в течение установленного тайм-лимита (тайм-лимит может быть изменен </w:t>
      </w:r>
      <w:r w:rsidR="005E18E1">
        <w:rPr>
          <w:color w:val="424242"/>
          <w:sz w:val="21"/>
          <w:szCs w:val="21"/>
          <w:lang w:val="ru-RU"/>
        </w:rPr>
        <w:t>П</w:t>
      </w:r>
      <w:r>
        <w:rPr>
          <w:color w:val="424242"/>
          <w:sz w:val="21"/>
          <w:szCs w:val="21"/>
        </w:rPr>
        <w:t>оставщиком)</w:t>
      </w:r>
      <w:r w:rsidR="009E49D8">
        <w:rPr>
          <w:color w:val="424242"/>
          <w:sz w:val="21"/>
          <w:szCs w:val="21"/>
          <w:lang w:val="ru-RU"/>
        </w:rPr>
        <w:t>.</w:t>
      </w:r>
    </w:p>
    <w:p w14:paraId="00000061" w14:textId="77777777" w:rsidR="008B4CC5" w:rsidRDefault="00F20BD4" w:rsidP="006910E0">
      <w:pPr>
        <w:spacing w:after="180"/>
        <w:jc w:val="both"/>
        <w:rPr>
          <w:b/>
          <w:color w:val="424242"/>
          <w:sz w:val="21"/>
          <w:szCs w:val="21"/>
          <w:u w:val="single"/>
        </w:rPr>
      </w:pPr>
      <w:r>
        <w:rPr>
          <w:b/>
          <w:color w:val="424242"/>
          <w:sz w:val="21"/>
          <w:szCs w:val="21"/>
          <w:u w:val="single"/>
        </w:rPr>
        <w:t>8.3. Аннулирование, внесение изменений в бронирование.</w:t>
      </w:r>
    </w:p>
    <w:p w14:paraId="00000062" w14:textId="3B407137" w:rsidR="008B4CC5" w:rsidRPr="00ED5328" w:rsidRDefault="00F20BD4" w:rsidP="006910E0">
      <w:pPr>
        <w:spacing w:after="180"/>
        <w:jc w:val="both"/>
        <w:rPr>
          <w:color w:val="424242"/>
          <w:sz w:val="21"/>
          <w:szCs w:val="21"/>
          <w:lang w:val="ru-RU"/>
        </w:rPr>
      </w:pPr>
      <w:r>
        <w:rPr>
          <w:color w:val="424242"/>
          <w:sz w:val="21"/>
          <w:szCs w:val="21"/>
        </w:rPr>
        <w:t xml:space="preserve">a) Все условия бронирования, в том числе: внесение любых изменений в созданные бронирования, отказ от услуг, равно как и другие условия оказания услуг регламентируются правилами применения тарифа на данную услугу, установленными соответствующим Поставщиком. При изменении условий бронирования, отмене бронирования, внесения изменений в силу вступают штрафные санкции </w:t>
      </w:r>
      <w:r w:rsidR="008F5894">
        <w:rPr>
          <w:color w:val="424242"/>
          <w:sz w:val="21"/>
          <w:szCs w:val="21"/>
        </w:rPr>
        <w:t>в соответствии с правилами,</w:t>
      </w:r>
      <w:r>
        <w:rPr>
          <w:color w:val="424242"/>
          <w:sz w:val="21"/>
          <w:szCs w:val="21"/>
        </w:rPr>
        <w:t xml:space="preserve"> установленными </w:t>
      </w:r>
      <w:r w:rsidR="008F5894">
        <w:rPr>
          <w:color w:val="424242"/>
          <w:sz w:val="21"/>
          <w:szCs w:val="21"/>
        </w:rPr>
        <w:t>Поставщиком,</w:t>
      </w:r>
      <w:r>
        <w:rPr>
          <w:color w:val="424242"/>
          <w:sz w:val="21"/>
          <w:szCs w:val="21"/>
        </w:rPr>
        <w:t xml:space="preserve"> и отображаются в ходе бронирования данной услуги. Бронирование считается отмененным после присвоения ему Поставщиком статуса «</w:t>
      </w:r>
      <w:r w:rsidR="008F5894">
        <w:rPr>
          <w:color w:val="424242"/>
          <w:sz w:val="21"/>
          <w:szCs w:val="21"/>
          <w:lang w:val="ru-RU"/>
        </w:rPr>
        <w:t>Отменен</w:t>
      </w:r>
      <w:r>
        <w:rPr>
          <w:color w:val="424242"/>
          <w:sz w:val="21"/>
          <w:szCs w:val="21"/>
        </w:rPr>
        <w:t xml:space="preserve">» и направления Вам соответствующего сервисного письма. Информация о сроках изменения и отмены бронирования, а также о размере штрафных санкций за несоблюдение этих сроков и в случае неполного использования забронированных услуг, предоставляются непосредственно при бронировании и отображается в условиях бронирования. Возврат денежных средств осуществляется в размере, установленном регламентом Поставщика услуг. Правила и порядок возврата денежных средств размещены в разделе </w:t>
      </w:r>
      <w:r w:rsidRPr="0000335D">
        <w:rPr>
          <w:color w:val="424242"/>
          <w:sz w:val="21"/>
          <w:szCs w:val="21"/>
        </w:rPr>
        <w:t>«</w:t>
      </w:r>
      <w:r w:rsidR="0000335D" w:rsidRPr="00211F56">
        <w:rPr>
          <w:color w:val="424242"/>
          <w:sz w:val="21"/>
          <w:szCs w:val="21"/>
        </w:rPr>
        <w:t>Отели</w:t>
      </w:r>
      <w:r w:rsidRPr="00211F56">
        <w:rPr>
          <w:color w:val="424242"/>
          <w:sz w:val="21"/>
          <w:szCs w:val="21"/>
        </w:rPr>
        <w:t>».</w:t>
      </w:r>
      <w:r w:rsidR="00ED5328">
        <w:rPr>
          <w:color w:val="424242"/>
          <w:sz w:val="21"/>
          <w:szCs w:val="21"/>
          <w:lang w:val="ru-RU"/>
        </w:rPr>
        <w:t xml:space="preserve"> </w:t>
      </w:r>
    </w:p>
    <w:p w14:paraId="00000066" w14:textId="5D596B88" w:rsidR="008B4CC5" w:rsidRPr="0000335D" w:rsidRDefault="008B4CC5" w:rsidP="006910E0">
      <w:pPr>
        <w:spacing w:after="180"/>
        <w:jc w:val="both"/>
        <w:rPr>
          <w:color w:val="424242"/>
          <w:sz w:val="21"/>
          <w:szCs w:val="21"/>
          <w:lang w:val="ru-RU"/>
        </w:rPr>
      </w:pPr>
    </w:p>
    <w:p w14:paraId="00000067" w14:textId="1148CCBC" w:rsidR="008B4CC5" w:rsidRDefault="008604E9" w:rsidP="006910E0">
      <w:pPr>
        <w:spacing w:after="180"/>
        <w:jc w:val="both"/>
        <w:rPr>
          <w:b/>
          <w:color w:val="424242"/>
          <w:sz w:val="21"/>
          <w:szCs w:val="21"/>
          <w:u w:val="single"/>
        </w:rPr>
      </w:pPr>
      <w:r>
        <w:rPr>
          <w:b/>
          <w:color w:val="424242"/>
          <w:sz w:val="21"/>
          <w:szCs w:val="21"/>
          <w:u w:val="single"/>
          <w:lang w:val="ru-RU"/>
        </w:rPr>
        <w:t>9.</w:t>
      </w:r>
      <w:r w:rsidR="00F20BD4">
        <w:rPr>
          <w:b/>
          <w:color w:val="424242"/>
          <w:sz w:val="21"/>
          <w:szCs w:val="21"/>
          <w:u w:val="single"/>
        </w:rPr>
        <w:t xml:space="preserve"> Политика конфиденциальности</w:t>
      </w:r>
    </w:p>
    <w:p w14:paraId="00000068" w14:textId="316A1233" w:rsidR="008B4CC5" w:rsidRDefault="00F20BD4" w:rsidP="006910E0">
      <w:pPr>
        <w:spacing w:after="180"/>
        <w:jc w:val="both"/>
        <w:rPr>
          <w:color w:val="424242"/>
          <w:sz w:val="21"/>
          <w:szCs w:val="21"/>
        </w:rPr>
      </w:pPr>
      <w:r>
        <w:rPr>
          <w:color w:val="424242"/>
          <w:sz w:val="21"/>
          <w:szCs w:val="21"/>
        </w:rPr>
        <w:t>a) Обработка персональных данных</w:t>
      </w:r>
      <w:r w:rsidR="00DD16D3">
        <w:rPr>
          <w:color w:val="424242"/>
          <w:sz w:val="21"/>
          <w:szCs w:val="21"/>
          <w:lang w:val="ru-RU"/>
        </w:rPr>
        <w:t>,</w:t>
      </w:r>
      <w:r>
        <w:rPr>
          <w:color w:val="424242"/>
          <w:sz w:val="21"/>
          <w:szCs w:val="21"/>
        </w:rPr>
        <w:t xml:space="preserve"> вводимых Вами при бронировании услуг на сайте</w:t>
      </w:r>
      <w:r w:rsidR="00DD16D3">
        <w:rPr>
          <w:color w:val="424242"/>
          <w:sz w:val="21"/>
          <w:szCs w:val="21"/>
          <w:lang w:val="ru-RU"/>
        </w:rPr>
        <w:t>,</w:t>
      </w:r>
      <w:r>
        <w:rPr>
          <w:color w:val="424242"/>
          <w:sz w:val="21"/>
          <w:szCs w:val="21"/>
        </w:rPr>
        <w:t xml:space="preserve"> осуществляется исключительно в целях возможности </w:t>
      </w:r>
      <w:r w:rsidR="00F84259">
        <w:rPr>
          <w:color w:val="424242"/>
          <w:sz w:val="21"/>
          <w:szCs w:val="21"/>
        </w:rPr>
        <w:t>оказания услуг</w:t>
      </w:r>
      <w:r>
        <w:rPr>
          <w:color w:val="424242"/>
          <w:sz w:val="21"/>
          <w:szCs w:val="21"/>
        </w:rPr>
        <w:t>, представленных на сайте. Согласие с Правилами подтверждает Ваше согласие (подтверждает наличие согласия всех лиц, внесенных в бронирование) на передачу персональных данных, введенных при бронировании (фамилия, имя, пол, дата рождения, гражданство, серия и номер паспорта, номер телефона, адрес электронной почты) в том числе на их передачу третьим лицам, обеспечивающим или обслуживающим услугу, и трансграничную передачу указанных персональных данных.</w:t>
      </w:r>
    </w:p>
    <w:p w14:paraId="00000069" w14:textId="15408701" w:rsidR="008B4CC5" w:rsidRDefault="00F20BD4" w:rsidP="006910E0">
      <w:pPr>
        <w:spacing w:after="180"/>
        <w:jc w:val="both"/>
        <w:rPr>
          <w:color w:val="424242"/>
          <w:sz w:val="21"/>
          <w:szCs w:val="21"/>
        </w:rPr>
      </w:pPr>
      <w:r>
        <w:rPr>
          <w:color w:val="424242"/>
          <w:sz w:val="21"/>
          <w:szCs w:val="21"/>
        </w:rPr>
        <w:t xml:space="preserve">b) </w:t>
      </w:r>
      <w:r w:rsidR="00C14477">
        <w:rPr>
          <w:color w:val="424242"/>
          <w:sz w:val="21"/>
          <w:szCs w:val="21"/>
          <w:lang w:val="ru-RU"/>
        </w:rPr>
        <w:t>Мой Агент</w:t>
      </w:r>
      <w:r w:rsidR="00F84259">
        <w:rPr>
          <w:color w:val="424242"/>
          <w:sz w:val="21"/>
          <w:szCs w:val="21"/>
        </w:rPr>
        <w:t xml:space="preserve"> обязуется</w:t>
      </w:r>
      <w:r>
        <w:rPr>
          <w:color w:val="424242"/>
          <w:sz w:val="21"/>
          <w:szCs w:val="21"/>
        </w:rPr>
        <w:t xml:space="preserve"> использовать Ваши персональные данные и/или персональные данные лиц, внесенных в бронирование, исключительно для возможности оформления услуг, идентификации Вас и/или </w:t>
      </w:r>
      <w:r w:rsidR="00F84259">
        <w:rPr>
          <w:color w:val="424242"/>
          <w:sz w:val="21"/>
          <w:szCs w:val="21"/>
        </w:rPr>
        <w:t>лиц,</w:t>
      </w:r>
      <w:r>
        <w:rPr>
          <w:color w:val="424242"/>
          <w:sz w:val="21"/>
          <w:szCs w:val="21"/>
        </w:rPr>
        <w:t xml:space="preserve"> для которых забронирована услуга.  </w:t>
      </w:r>
      <w:r w:rsidR="00C14477">
        <w:rPr>
          <w:color w:val="424242"/>
          <w:sz w:val="21"/>
          <w:szCs w:val="21"/>
          <w:lang w:val="ru-RU"/>
        </w:rPr>
        <w:t>Мой Агент</w:t>
      </w:r>
      <w:r w:rsidR="00724902">
        <w:rPr>
          <w:color w:val="424242"/>
          <w:sz w:val="21"/>
          <w:szCs w:val="21"/>
        </w:rPr>
        <w:t xml:space="preserve"> </w:t>
      </w:r>
      <w:r w:rsidR="00F84259">
        <w:rPr>
          <w:color w:val="424242"/>
          <w:sz w:val="21"/>
          <w:szCs w:val="21"/>
        </w:rPr>
        <w:t>обязуется</w:t>
      </w:r>
      <w:r>
        <w:rPr>
          <w:color w:val="424242"/>
          <w:sz w:val="21"/>
          <w:szCs w:val="21"/>
        </w:rPr>
        <w:t xml:space="preserve"> не хранить и не использовать Ваши персональные данные и/или лиц, внесенных в бронирование</w:t>
      </w:r>
      <w:r w:rsidR="00F84259">
        <w:rPr>
          <w:color w:val="424242"/>
          <w:sz w:val="21"/>
          <w:szCs w:val="21"/>
          <w:lang w:val="ru-RU"/>
        </w:rPr>
        <w:t>,</w:t>
      </w:r>
      <w:r>
        <w:rPr>
          <w:color w:val="424242"/>
          <w:sz w:val="21"/>
          <w:szCs w:val="21"/>
        </w:rPr>
        <w:t xml:space="preserve"> для рассылки документов и сообщений, не имеющих отношения к оформленным бронированиям.</w:t>
      </w:r>
    </w:p>
    <w:p w14:paraId="0000006A" w14:textId="77777777" w:rsidR="008B4CC5" w:rsidRDefault="00F20BD4" w:rsidP="006910E0">
      <w:pPr>
        <w:spacing w:after="180"/>
        <w:jc w:val="both"/>
        <w:rPr>
          <w:color w:val="424242"/>
          <w:sz w:val="21"/>
          <w:szCs w:val="21"/>
        </w:rPr>
      </w:pPr>
      <w:r>
        <w:rPr>
          <w:color w:val="424242"/>
          <w:sz w:val="21"/>
          <w:szCs w:val="21"/>
        </w:rPr>
        <w:t xml:space="preserve"> </w:t>
      </w:r>
    </w:p>
    <w:p w14:paraId="0000006B" w14:textId="43CDD4D0" w:rsidR="008B4CC5" w:rsidRDefault="00F20BD4" w:rsidP="006910E0">
      <w:pPr>
        <w:spacing w:after="180"/>
        <w:jc w:val="both"/>
        <w:rPr>
          <w:b/>
          <w:color w:val="424242"/>
          <w:sz w:val="21"/>
          <w:szCs w:val="21"/>
          <w:u w:val="single"/>
        </w:rPr>
      </w:pPr>
      <w:r>
        <w:rPr>
          <w:b/>
          <w:color w:val="424242"/>
          <w:sz w:val="21"/>
          <w:szCs w:val="21"/>
          <w:u w:val="single"/>
        </w:rPr>
        <w:t>1</w:t>
      </w:r>
      <w:r w:rsidR="00930E37">
        <w:rPr>
          <w:b/>
          <w:color w:val="424242"/>
          <w:sz w:val="21"/>
          <w:szCs w:val="21"/>
          <w:u w:val="single"/>
          <w:lang w:val="ru-RU"/>
        </w:rPr>
        <w:t>0</w:t>
      </w:r>
      <w:r>
        <w:rPr>
          <w:b/>
          <w:color w:val="424242"/>
          <w:sz w:val="21"/>
          <w:szCs w:val="21"/>
          <w:u w:val="single"/>
        </w:rPr>
        <w:t xml:space="preserve">. Ограничение ответственности, разрешение споров </w:t>
      </w:r>
    </w:p>
    <w:p w14:paraId="0000006C" w14:textId="6286F7AB" w:rsidR="008B4CC5" w:rsidRDefault="00F20BD4" w:rsidP="006910E0">
      <w:pPr>
        <w:spacing w:after="180"/>
        <w:jc w:val="both"/>
        <w:rPr>
          <w:color w:val="424242"/>
          <w:sz w:val="21"/>
          <w:szCs w:val="21"/>
        </w:rPr>
      </w:pPr>
      <w:r>
        <w:rPr>
          <w:color w:val="424242"/>
          <w:sz w:val="21"/>
          <w:szCs w:val="21"/>
        </w:rPr>
        <w:t xml:space="preserve">a) </w:t>
      </w:r>
      <w:r w:rsidR="00C14477">
        <w:rPr>
          <w:color w:val="424242"/>
          <w:sz w:val="21"/>
          <w:szCs w:val="21"/>
          <w:lang w:val="ru-RU"/>
        </w:rPr>
        <w:t>Мой Агент</w:t>
      </w:r>
      <w:r w:rsidR="00724902">
        <w:rPr>
          <w:color w:val="424242"/>
          <w:sz w:val="21"/>
          <w:szCs w:val="21"/>
        </w:rPr>
        <w:t xml:space="preserve"> </w:t>
      </w:r>
      <w:r>
        <w:rPr>
          <w:color w:val="424242"/>
          <w:sz w:val="21"/>
          <w:szCs w:val="21"/>
        </w:rPr>
        <w:t xml:space="preserve">не несет ответственности за невозможность оформления бронирования по причинам нарушения работы линий связи, </w:t>
      </w:r>
      <w:r w:rsidR="00930E37">
        <w:rPr>
          <w:color w:val="424242"/>
          <w:sz w:val="21"/>
          <w:szCs w:val="21"/>
        </w:rPr>
        <w:t>неисправности</w:t>
      </w:r>
      <w:r>
        <w:rPr>
          <w:color w:val="424242"/>
          <w:sz w:val="21"/>
          <w:szCs w:val="21"/>
        </w:rPr>
        <w:t xml:space="preserve"> Вашего оборудования и т. п.</w:t>
      </w:r>
    </w:p>
    <w:p w14:paraId="0000006D" w14:textId="2FFD6200" w:rsidR="008B4CC5" w:rsidRDefault="00F20BD4" w:rsidP="006910E0">
      <w:pPr>
        <w:spacing w:after="180"/>
        <w:jc w:val="both"/>
        <w:rPr>
          <w:color w:val="424242"/>
          <w:sz w:val="21"/>
          <w:szCs w:val="21"/>
        </w:rPr>
      </w:pPr>
      <w:r>
        <w:rPr>
          <w:color w:val="424242"/>
          <w:sz w:val="21"/>
          <w:szCs w:val="21"/>
        </w:rPr>
        <w:t xml:space="preserve">b) Вся информация об условиях предоставления услуг представлена на сайте </w:t>
      </w:r>
      <w:hyperlink r:id="rId7" w:history="1">
        <w:r w:rsidR="00BC2E97" w:rsidRPr="0023173E">
          <w:rPr>
            <w:rStyle w:val="aa"/>
            <w:sz w:val="21"/>
            <w:szCs w:val="21"/>
          </w:rPr>
          <w:t>https://myagent.online</w:t>
        </w:r>
      </w:hyperlink>
      <w:r w:rsidR="001E3738">
        <w:rPr>
          <w:color w:val="424242"/>
          <w:sz w:val="21"/>
          <w:szCs w:val="21"/>
          <w:lang w:val="ru-RU"/>
        </w:rPr>
        <w:t xml:space="preserve"> </w:t>
      </w:r>
      <w:r w:rsidR="004304B2" w:rsidRPr="004304B2">
        <w:rPr>
          <w:color w:val="424242"/>
          <w:sz w:val="21"/>
          <w:szCs w:val="21"/>
        </w:rPr>
        <w:t>в</w:t>
      </w:r>
      <w:r w:rsidR="004304B2">
        <w:rPr>
          <w:rStyle w:val="a5"/>
          <w:lang w:val="ru-RU"/>
        </w:rPr>
        <w:t xml:space="preserve"> </w:t>
      </w:r>
      <w:r>
        <w:rPr>
          <w:color w:val="424242"/>
          <w:sz w:val="21"/>
          <w:szCs w:val="21"/>
        </w:rPr>
        <w:t xml:space="preserve">полном соответствии с тем, как она опубликована в первоисточниках. </w:t>
      </w:r>
      <w:r w:rsidR="00C14477">
        <w:rPr>
          <w:color w:val="424242"/>
          <w:sz w:val="21"/>
          <w:szCs w:val="21"/>
          <w:lang w:val="ru-RU"/>
        </w:rPr>
        <w:t>Мой Агент</w:t>
      </w:r>
      <w:r>
        <w:rPr>
          <w:color w:val="424242"/>
          <w:sz w:val="21"/>
          <w:szCs w:val="21"/>
        </w:rPr>
        <w:t xml:space="preserve"> не имеет возможности производить проверку указанной информации и не несет ответственности за наличие неточностей в ней, за ошибочные данные об услугах, а также за причиненный Вам ущерб из-за наличия ошибок в информации.</w:t>
      </w:r>
    </w:p>
    <w:p w14:paraId="0000006E" w14:textId="494C057E" w:rsidR="008B4CC5" w:rsidRDefault="00F20BD4" w:rsidP="006910E0">
      <w:pPr>
        <w:spacing w:after="180"/>
        <w:jc w:val="both"/>
        <w:rPr>
          <w:color w:val="424242"/>
          <w:sz w:val="21"/>
          <w:szCs w:val="21"/>
        </w:rPr>
      </w:pPr>
      <w:r>
        <w:rPr>
          <w:color w:val="424242"/>
          <w:sz w:val="21"/>
          <w:szCs w:val="21"/>
        </w:rPr>
        <w:t xml:space="preserve">с) </w:t>
      </w:r>
      <w:r w:rsidR="00C14477">
        <w:rPr>
          <w:color w:val="424242"/>
          <w:sz w:val="21"/>
          <w:szCs w:val="21"/>
          <w:lang w:val="ru-RU"/>
        </w:rPr>
        <w:t>Мой Агент</w:t>
      </w:r>
      <w:r w:rsidR="00724902">
        <w:rPr>
          <w:color w:val="424242"/>
          <w:sz w:val="21"/>
          <w:szCs w:val="21"/>
        </w:rPr>
        <w:t xml:space="preserve"> </w:t>
      </w:r>
      <w:r>
        <w:rPr>
          <w:color w:val="424242"/>
          <w:sz w:val="21"/>
          <w:szCs w:val="21"/>
        </w:rPr>
        <w:t>не несет ответственности за возможные нарушения и действия, которые не входят в сферу его компетенции, а именно: за действия поставщиков услуг, перевозчиков, в том числе (но не ограничиваясь) несоблюдение перевозчиками условий бронирования и правил применения тарифов, условий договора перевозки, изменение, отмена, перенос, задержка рейсов (поездов), не обеспечение стыковок при трансферной перевозке, утерю багажа или личных вещей пассажира. Перечень нарушений и действий поставщиков услуг, реализуемых на сайте, за которые</w:t>
      </w:r>
      <w:r w:rsidR="004D3D56">
        <w:rPr>
          <w:color w:val="424242"/>
          <w:sz w:val="21"/>
          <w:szCs w:val="21"/>
          <w:lang w:val="ru-RU"/>
        </w:rPr>
        <w:t xml:space="preserve"> </w:t>
      </w:r>
      <w:r w:rsidR="00C14477">
        <w:rPr>
          <w:color w:val="424242"/>
          <w:sz w:val="21"/>
          <w:szCs w:val="21"/>
          <w:lang w:val="ru-RU"/>
        </w:rPr>
        <w:t>Мой Агент</w:t>
      </w:r>
      <w:r>
        <w:rPr>
          <w:color w:val="424242"/>
          <w:sz w:val="21"/>
          <w:szCs w:val="21"/>
        </w:rPr>
        <w:t xml:space="preserve"> не несет ответственности, не является исчерпывающим. Также </w:t>
      </w:r>
      <w:r w:rsidR="00C14477">
        <w:rPr>
          <w:color w:val="424242"/>
          <w:sz w:val="21"/>
          <w:szCs w:val="21"/>
          <w:lang w:val="ru-RU"/>
        </w:rPr>
        <w:t>Мой Агент</w:t>
      </w:r>
      <w:r w:rsidR="004D3D56">
        <w:rPr>
          <w:color w:val="424242"/>
          <w:sz w:val="21"/>
          <w:szCs w:val="21"/>
        </w:rPr>
        <w:t xml:space="preserve"> </w:t>
      </w:r>
      <w:r>
        <w:rPr>
          <w:color w:val="424242"/>
          <w:sz w:val="21"/>
          <w:szCs w:val="21"/>
        </w:rPr>
        <w:t xml:space="preserve">освобождается от ответственности в случае наступления обстоятельств непреодолимой силы – любого форс-мажора, к каковому могут быть отнесены: пожары, социальные возмущения (забастовки, теракты, попытки государственного переворота и иные вооруженные конфликты), военные конфликты, военные действия, катастрофы природного характера (наводнения, землетрясения и др.), обстоятельства техногенного характера (аварии, отсутствие электроэнергии и пр.), международные санкции, вмешательство госорганов, издание и применение правительством соответствующих актов государственной власти, эпидемии, пандемии и иные обстоятельства, которые </w:t>
      </w:r>
      <w:r w:rsidR="00C14477">
        <w:rPr>
          <w:color w:val="424242"/>
          <w:sz w:val="21"/>
          <w:szCs w:val="21"/>
          <w:lang w:val="ru-RU"/>
        </w:rPr>
        <w:t>Мой Агент</w:t>
      </w:r>
      <w:r w:rsidR="004D3D56">
        <w:rPr>
          <w:color w:val="424242"/>
          <w:sz w:val="21"/>
          <w:szCs w:val="21"/>
        </w:rPr>
        <w:t xml:space="preserve"> </w:t>
      </w:r>
      <w:r>
        <w:rPr>
          <w:color w:val="424242"/>
          <w:sz w:val="21"/>
          <w:szCs w:val="21"/>
        </w:rPr>
        <w:t xml:space="preserve">не может предвидеть или предотвратить. </w:t>
      </w:r>
    </w:p>
    <w:p w14:paraId="0000006F" w14:textId="4AC39B6C" w:rsidR="008B4CC5" w:rsidRDefault="00F20BD4" w:rsidP="006910E0">
      <w:pPr>
        <w:spacing w:after="180"/>
        <w:jc w:val="both"/>
        <w:rPr>
          <w:color w:val="424242"/>
          <w:sz w:val="21"/>
          <w:szCs w:val="21"/>
        </w:rPr>
      </w:pPr>
      <w:r>
        <w:rPr>
          <w:color w:val="424242"/>
          <w:sz w:val="21"/>
          <w:szCs w:val="21"/>
        </w:rPr>
        <w:t xml:space="preserve">d)  Вам следует ознакомиться и исполнять все требования страны, в которую Вы направляетесь, относительно оформления документов, необходимых при выезде и </w:t>
      </w:r>
      <w:r>
        <w:rPr>
          <w:color w:val="424242"/>
          <w:sz w:val="21"/>
          <w:szCs w:val="21"/>
        </w:rPr>
        <w:lastRenderedPageBreak/>
        <w:t xml:space="preserve">прибытии, а также при трансферной перевозке для следования по всему маршруту, необходимости и условиях оформления виз, действительных паспортов, доверенностей или иных документов для выезда детей и др. </w:t>
      </w:r>
      <w:r w:rsidR="00C14477">
        <w:rPr>
          <w:color w:val="424242"/>
          <w:sz w:val="21"/>
          <w:szCs w:val="21"/>
          <w:lang w:val="ru-RU"/>
        </w:rPr>
        <w:t>Мой Агент</w:t>
      </w:r>
      <w:r w:rsidR="002F4514">
        <w:rPr>
          <w:color w:val="424242"/>
          <w:sz w:val="21"/>
          <w:szCs w:val="21"/>
        </w:rPr>
        <w:t xml:space="preserve"> </w:t>
      </w:r>
      <w:r>
        <w:rPr>
          <w:color w:val="424242"/>
          <w:sz w:val="21"/>
          <w:szCs w:val="21"/>
        </w:rPr>
        <w:t xml:space="preserve">не несет ответственности за незнание или несоблюдение Вами и/или лицами на чье имя приобретена услуга указанных требований. </w:t>
      </w:r>
      <w:r w:rsidR="00C14477">
        <w:rPr>
          <w:color w:val="424242"/>
          <w:sz w:val="21"/>
          <w:szCs w:val="21"/>
          <w:lang w:val="ru-RU"/>
        </w:rPr>
        <w:t>Мой Агент</w:t>
      </w:r>
      <w:r w:rsidR="002F4514">
        <w:rPr>
          <w:color w:val="424242"/>
          <w:sz w:val="21"/>
          <w:szCs w:val="21"/>
        </w:rPr>
        <w:t xml:space="preserve"> </w:t>
      </w:r>
      <w:r>
        <w:rPr>
          <w:color w:val="424242"/>
          <w:sz w:val="21"/>
          <w:szCs w:val="21"/>
        </w:rPr>
        <w:t>не несет ответственности за опоздание или неявку пассажира на регистрацию рейса.</w:t>
      </w:r>
    </w:p>
    <w:p w14:paraId="00000070" w14:textId="0700F68D" w:rsidR="008B4CC5" w:rsidRDefault="00F20BD4" w:rsidP="006910E0">
      <w:pPr>
        <w:spacing w:after="180"/>
        <w:jc w:val="both"/>
        <w:rPr>
          <w:color w:val="424242"/>
          <w:sz w:val="21"/>
          <w:szCs w:val="21"/>
        </w:rPr>
      </w:pPr>
      <w:r>
        <w:rPr>
          <w:color w:val="424242"/>
          <w:sz w:val="21"/>
          <w:szCs w:val="21"/>
        </w:rPr>
        <w:t xml:space="preserve">e) Споры и разногласия, которые могут возникнуть </w:t>
      </w:r>
      <w:r w:rsidR="00C14477">
        <w:rPr>
          <w:color w:val="424242"/>
          <w:sz w:val="21"/>
          <w:szCs w:val="21"/>
          <w:lang w:val="ru-RU"/>
        </w:rPr>
        <w:t>Мой Агент</w:t>
      </w:r>
      <w:r w:rsidR="002F4514">
        <w:rPr>
          <w:color w:val="424242"/>
          <w:sz w:val="21"/>
          <w:szCs w:val="21"/>
        </w:rPr>
        <w:t xml:space="preserve"> </w:t>
      </w:r>
      <w:r>
        <w:rPr>
          <w:color w:val="424242"/>
          <w:sz w:val="21"/>
          <w:szCs w:val="21"/>
        </w:rPr>
        <w:t xml:space="preserve">будет стремиться разрешать путем переговоров, в том числе с соблюдением претензионного порядка. </w:t>
      </w:r>
    </w:p>
    <w:p w14:paraId="00000071" w14:textId="77777777" w:rsidR="008B4CC5" w:rsidRDefault="00F20BD4" w:rsidP="006910E0">
      <w:pPr>
        <w:spacing w:after="180"/>
        <w:jc w:val="both"/>
        <w:rPr>
          <w:color w:val="424242"/>
          <w:sz w:val="21"/>
          <w:szCs w:val="21"/>
        </w:rPr>
      </w:pPr>
      <w:r>
        <w:rPr>
          <w:color w:val="424242"/>
          <w:sz w:val="21"/>
          <w:szCs w:val="21"/>
        </w:rPr>
        <w:t>В случае если рассмотрение претензии требует получения разъяснений от перевозчиков и иных поставщиков услуг, срок предоставления ответа на претензию может быть отсрочен до получения ответа от перевозчика/поставщиков услуг. В случае невозможности разрешения спора путем переговоров, в том числе в претензионном порядке, спор подлежит рассмотрению соответствующим судом по месту нахождения ответчика.</w:t>
      </w:r>
    </w:p>
    <w:p w14:paraId="00000072" w14:textId="3B45EED4" w:rsidR="008B4CC5" w:rsidRPr="002F4514" w:rsidRDefault="00F20BD4" w:rsidP="006910E0">
      <w:pPr>
        <w:spacing w:after="180"/>
        <w:jc w:val="both"/>
        <w:rPr>
          <w:bCs/>
          <w:color w:val="424242"/>
          <w:sz w:val="21"/>
          <w:szCs w:val="21"/>
        </w:rPr>
      </w:pPr>
      <w:r>
        <w:rPr>
          <w:b/>
          <w:color w:val="424242"/>
          <w:sz w:val="21"/>
          <w:szCs w:val="21"/>
          <w:u w:val="single"/>
        </w:rPr>
        <w:t xml:space="preserve">Адрес и реквизиты </w:t>
      </w:r>
      <w:r w:rsidR="00C14477">
        <w:rPr>
          <w:b/>
          <w:color w:val="424242"/>
          <w:sz w:val="21"/>
          <w:szCs w:val="21"/>
          <w:u w:val="single"/>
          <w:lang w:val="ru-RU"/>
        </w:rPr>
        <w:t>Мой Агент</w:t>
      </w:r>
    </w:p>
    <w:p w14:paraId="00000073" w14:textId="551D15D0" w:rsidR="008B4CC5" w:rsidRDefault="00C14477" w:rsidP="006910E0">
      <w:pPr>
        <w:spacing w:after="180"/>
        <w:jc w:val="both"/>
        <w:rPr>
          <w:color w:val="424242"/>
          <w:sz w:val="21"/>
          <w:szCs w:val="21"/>
        </w:rPr>
      </w:pPr>
      <w:r>
        <w:rPr>
          <w:color w:val="424242"/>
          <w:sz w:val="21"/>
          <w:szCs w:val="21"/>
        </w:rPr>
        <w:t>Мой Агент</w:t>
      </w:r>
      <w:r w:rsidR="00CF6AA4" w:rsidRPr="00CF6AA4">
        <w:rPr>
          <w:color w:val="424242"/>
          <w:sz w:val="21"/>
          <w:szCs w:val="21"/>
        </w:rPr>
        <w:t xml:space="preserve"> </w:t>
      </w:r>
      <w:r w:rsidR="00F20BD4">
        <w:rPr>
          <w:color w:val="424242"/>
          <w:sz w:val="21"/>
          <w:szCs w:val="21"/>
        </w:rPr>
        <w:t>(полное наименование</w:t>
      </w:r>
      <w:r w:rsidR="000B3FC7">
        <w:rPr>
          <w:color w:val="424242"/>
          <w:sz w:val="21"/>
          <w:szCs w:val="21"/>
          <w:lang w:val="ru-RU"/>
        </w:rPr>
        <w:t xml:space="preserve"> </w:t>
      </w:r>
      <w:r w:rsidR="000B3FC7">
        <w:rPr>
          <w:color w:val="424242"/>
          <w:sz w:val="21"/>
          <w:szCs w:val="21"/>
        </w:rPr>
        <w:t>–</w:t>
      </w:r>
      <w:r w:rsidR="00F20BD4">
        <w:rPr>
          <w:color w:val="424242"/>
          <w:sz w:val="21"/>
          <w:szCs w:val="21"/>
        </w:rPr>
        <w:t xml:space="preserve"> </w:t>
      </w:r>
      <w:r w:rsidR="000B3FC7">
        <w:rPr>
          <w:color w:val="424242"/>
          <w:sz w:val="21"/>
          <w:szCs w:val="21"/>
          <w:lang w:val="ru-RU"/>
        </w:rPr>
        <w:t xml:space="preserve">Общество с ограниченной ответственностью </w:t>
      </w:r>
      <w:r w:rsidR="000B3FC7" w:rsidRPr="002F4514">
        <w:rPr>
          <w:color w:val="424242"/>
          <w:sz w:val="21"/>
          <w:szCs w:val="21"/>
        </w:rPr>
        <w:t>«</w:t>
      </w:r>
      <w:r>
        <w:rPr>
          <w:color w:val="424242"/>
          <w:sz w:val="21"/>
          <w:szCs w:val="21"/>
        </w:rPr>
        <w:t>Мой Агент</w:t>
      </w:r>
      <w:r w:rsidR="000B3FC7" w:rsidRPr="002F4514">
        <w:rPr>
          <w:color w:val="424242"/>
          <w:sz w:val="21"/>
          <w:szCs w:val="21"/>
        </w:rPr>
        <w:t>»</w:t>
      </w:r>
      <w:r w:rsidR="00F20BD4" w:rsidRPr="002F4514">
        <w:rPr>
          <w:color w:val="424242"/>
          <w:sz w:val="21"/>
          <w:szCs w:val="21"/>
        </w:rPr>
        <w:t>)</w:t>
      </w:r>
      <w:r w:rsidR="00F20BD4" w:rsidRPr="0014194B">
        <w:rPr>
          <w:color w:val="FF0000"/>
          <w:sz w:val="21"/>
          <w:szCs w:val="21"/>
        </w:rPr>
        <w:t xml:space="preserve"> </w:t>
      </w:r>
      <w:r w:rsidR="00F20BD4">
        <w:rPr>
          <w:color w:val="424242"/>
          <w:sz w:val="21"/>
          <w:szCs w:val="21"/>
        </w:rPr>
        <w:t xml:space="preserve">- юридическое лицо </w:t>
      </w:r>
      <w:r w:rsidR="000B3FC7">
        <w:rPr>
          <w:color w:val="424242"/>
          <w:sz w:val="21"/>
          <w:szCs w:val="21"/>
        </w:rPr>
        <w:t>созданное и</w:t>
      </w:r>
      <w:r w:rsidR="00F20BD4">
        <w:rPr>
          <w:color w:val="424242"/>
          <w:sz w:val="21"/>
          <w:szCs w:val="21"/>
        </w:rPr>
        <w:t xml:space="preserve"> действующее согласно законодательству </w:t>
      </w:r>
      <w:r w:rsidR="000B3FC7">
        <w:rPr>
          <w:color w:val="424242"/>
          <w:sz w:val="21"/>
          <w:szCs w:val="21"/>
          <w:lang w:val="ru-RU"/>
        </w:rPr>
        <w:t>Российской Федерации</w:t>
      </w:r>
      <w:r w:rsidR="00F20BD4">
        <w:rPr>
          <w:color w:val="424242"/>
          <w:sz w:val="21"/>
          <w:szCs w:val="21"/>
        </w:rPr>
        <w:t xml:space="preserve"> и зарегистрированное по адресу:</w:t>
      </w:r>
    </w:p>
    <w:p w14:paraId="08E8A3DF" w14:textId="00A035E2" w:rsidR="000B3FC7" w:rsidRDefault="009156FE" w:rsidP="001C0432">
      <w:pPr>
        <w:jc w:val="both"/>
        <w:rPr>
          <w:color w:val="424242"/>
          <w:sz w:val="21"/>
          <w:szCs w:val="21"/>
          <w:lang w:val="ru-RU"/>
        </w:rPr>
      </w:pPr>
      <w:r w:rsidRPr="009156FE">
        <w:rPr>
          <w:color w:val="424242"/>
          <w:sz w:val="21"/>
          <w:szCs w:val="21"/>
          <w:lang w:val="ru-RU"/>
        </w:rPr>
        <w:t>143966, Московская обл., г.о. Реутов, г. Реутов, ул. Победы, д. 9, ПОМЕЩ. 9, КОМ. 207</w:t>
      </w:r>
    </w:p>
    <w:p w14:paraId="1D3FC7CA" w14:textId="1B56E994" w:rsidR="0012523D" w:rsidRPr="000B3FC7" w:rsidRDefault="0012523D" w:rsidP="001C0432">
      <w:pPr>
        <w:jc w:val="both"/>
        <w:rPr>
          <w:color w:val="424242"/>
          <w:sz w:val="21"/>
          <w:szCs w:val="21"/>
          <w:lang w:val="ru-RU"/>
        </w:rPr>
      </w:pPr>
      <w:r w:rsidRPr="0012523D">
        <w:rPr>
          <w:color w:val="424242"/>
          <w:sz w:val="21"/>
          <w:szCs w:val="21"/>
          <w:lang w:val="ru-RU"/>
        </w:rPr>
        <w:t>ИНН 7714352628, КПП 504101001, ОГРН 1157746779794, ОКПО 47405767</w:t>
      </w:r>
    </w:p>
    <w:sectPr w:rsidR="0012523D" w:rsidRPr="000B3FC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0"/>
    <w:family w:val="decorative"/>
    <w:pitch w:val="variable"/>
    <w:sig w:usb0="00000003" w:usb1="0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75918"/>
    <w:multiLevelType w:val="multilevel"/>
    <w:tmpl w:val="91D046BE"/>
    <w:lvl w:ilvl="0">
      <w:start w:val="1"/>
      <w:numFmt w:val="bullet"/>
      <w:lvlText w:val="●"/>
      <w:lvlJc w:val="left"/>
      <w:pPr>
        <w:ind w:left="720" w:hanging="360"/>
      </w:pPr>
      <w:rPr>
        <w:rFonts w:ascii="Arial" w:eastAsia="Arial" w:hAnsi="Arial" w:cs="Arial"/>
        <w:color w:val="42424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DE70503"/>
    <w:multiLevelType w:val="multilevel"/>
    <w:tmpl w:val="E0B88D60"/>
    <w:lvl w:ilvl="0">
      <w:start w:val="1"/>
      <w:numFmt w:val="bullet"/>
      <w:lvlText w:val="●"/>
      <w:lvlJc w:val="left"/>
      <w:pPr>
        <w:ind w:left="720" w:hanging="360"/>
      </w:pPr>
      <w:rPr>
        <w:rFonts w:ascii="Arial" w:eastAsia="Arial" w:hAnsi="Arial" w:cs="Arial"/>
        <w:color w:val="42424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726867"/>
    <w:multiLevelType w:val="hybridMultilevel"/>
    <w:tmpl w:val="20D4C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4956C48"/>
    <w:multiLevelType w:val="hybridMultilevel"/>
    <w:tmpl w:val="1C30CE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65324BD"/>
    <w:multiLevelType w:val="multilevel"/>
    <w:tmpl w:val="378EBF4C"/>
    <w:lvl w:ilvl="0">
      <w:start w:val="1"/>
      <w:numFmt w:val="bullet"/>
      <w:lvlText w:val="●"/>
      <w:lvlJc w:val="left"/>
      <w:pPr>
        <w:ind w:left="720" w:hanging="360"/>
      </w:pPr>
      <w:rPr>
        <w:rFonts w:ascii="Arial" w:eastAsia="Arial" w:hAnsi="Arial" w:cs="Arial"/>
        <w:color w:val="42424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86948057">
    <w:abstractNumId w:val="4"/>
  </w:num>
  <w:num w:numId="2" w16cid:durableId="132138694">
    <w:abstractNumId w:val="0"/>
  </w:num>
  <w:num w:numId="3" w16cid:durableId="347294612">
    <w:abstractNumId w:val="1"/>
  </w:num>
  <w:num w:numId="4" w16cid:durableId="558512839">
    <w:abstractNumId w:val="3"/>
  </w:num>
  <w:num w:numId="5" w16cid:durableId="1494301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CC5"/>
    <w:rsid w:val="0000335D"/>
    <w:rsid w:val="00014716"/>
    <w:rsid w:val="00017F9B"/>
    <w:rsid w:val="00022806"/>
    <w:rsid w:val="0005490E"/>
    <w:rsid w:val="00055072"/>
    <w:rsid w:val="0006597E"/>
    <w:rsid w:val="0007129B"/>
    <w:rsid w:val="000735D0"/>
    <w:rsid w:val="000809FF"/>
    <w:rsid w:val="000B3FC7"/>
    <w:rsid w:val="000B4EA2"/>
    <w:rsid w:val="000C4425"/>
    <w:rsid w:val="000C5B66"/>
    <w:rsid w:val="000C683B"/>
    <w:rsid w:val="000E123C"/>
    <w:rsid w:val="000E5832"/>
    <w:rsid w:val="000F1A05"/>
    <w:rsid w:val="000F2E21"/>
    <w:rsid w:val="000F3ACE"/>
    <w:rsid w:val="00101FD2"/>
    <w:rsid w:val="00111B0D"/>
    <w:rsid w:val="0012523D"/>
    <w:rsid w:val="00134FDC"/>
    <w:rsid w:val="0014194B"/>
    <w:rsid w:val="001579C4"/>
    <w:rsid w:val="00185C21"/>
    <w:rsid w:val="001C02F7"/>
    <w:rsid w:val="001C0432"/>
    <w:rsid w:val="001C254B"/>
    <w:rsid w:val="001D2ABD"/>
    <w:rsid w:val="001E3738"/>
    <w:rsid w:val="001E6AFB"/>
    <w:rsid w:val="002073EA"/>
    <w:rsid w:val="00211F56"/>
    <w:rsid w:val="00232C22"/>
    <w:rsid w:val="00246A37"/>
    <w:rsid w:val="002577FC"/>
    <w:rsid w:val="00262845"/>
    <w:rsid w:val="002901E6"/>
    <w:rsid w:val="002C7318"/>
    <w:rsid w:val="002F06EF"/>
    <w:rsid w:val="002F4514"/>
    <w:rsid w:val="00305A75"/>
    <w:rsid w:val="00320736"/>
    <w:rsid w:val="00332F06"/>
    <w:rsid w:val="00351DBF"/>
    <w:rsid w:val="00354DFB"/>
    <w:rsid w:val="0035690F"/>
    <w:rsid w:val="00371CEC"/>
    <w:rsid w:val="00390824"/>
    <w:rsid w:val="003B2DC6"/>
    <w:rsid w:val="003D3CEF"/>
    <w:rsid w:val="00402DC0"/>
    <w:rsid w:val="00413EC5"/>
    <w:rsid w:val="004224D5"/>
    <w:rsid w:val="004304B2"/>
    <w:rsid w:val="00437C35"/>
    <w:rsid w:val="00443E26"/>
    <w:rsid w:val="00454146"/>
    <w:rsid w:val="00462495"/>
    <w:rsid w:val="004716DC"/>
    <w:rsid w:val="00494928"/>
    <w:rsid w:val="004A5FBC"/>
    <w:rsid w:val="004B1560"/>
    <w:rsid w:val="004B4AD7"/>
    <w:rsid w:val="004D3D56"/>
    <w:rsid w:val="004E3B72"/>
    <w:rsid w:val="005149C2"/>
    <w:rsid w:val="00525C06"/>
    <w:rsid w:val="00536379"/>
    <w:rsid w:val="0053678B"/>
    <w:rsid w:val="00537A7B"/>
    <w:rsid w:val="005417B6"/>
    <w:rsid w:val="00545D4E"/>
    <w:rsid w:val="0055464D"/>
    <w:rsid w:val="00562065"/>
    <w:rsid w:val="00577C26"/>
    <w:rsid w:val="005B0BFE"/>
    <w:rsid w:val="005C3A2C"/>
    <w:rsid w:val="005D128D"/>
    <w:rsid w:val="005E18E1"/>
    <w:rsid w:val="005E7FF9"/>
    <w:rsid w:val="00601312"/>
    <w:rsid w:val="00607E99"/>
    <w:rsid w:val="00621C0E"/>
    <w:rsid w:val="006372EF"/>
    <w:rsid w:val="006451E4"/>
    <w:rsid w:val="006557D9"/>
    <w:rsid w:val="00671BAE"/>
    <w:rsid w:val="00672E2C"/>
    <w:rsid w:val="006845E4"/>
    <w:rsid w:val="0068483D"/>
    <w:rsid w:val="006910E0"/>
    <w:rsid w:val="00692B33"/>
    <w:rsid w:val="006A4A68"/>
    <w:rsid w:val="00707FFA"/>
    <w:rsid w:val="00724902"/>
    <w:rsid w:val="007324C4"/>
    <w:rsid w:val="007338E0"/>
    <w:rsid w:val="00751FE9"/>
    <w:rsid w:val="007536AF"/>
    <w:rsid w:val="0077025B"/>
    <w:rsid w:val="007A1CD6"/>
    <w:rsid w:val="007A506D"/>
    <w:rsid w:val="007B0ACC"/>
    <w:rsid w:val="007C1F99"/>
    <w:rsid w:val="007C226E"/>
    <w:rsid w:val="007C2FC9"/>
    <w:rsid w:val="007D47E5"/>
    <w:rsid w:val="0080221A"/>
    <w:rsid w:val="00833496"/>
    <w:rsid w:val="008604E9"/>
    <w:rsid w:val="008721A3"/>
    <w:rsid w:val="00873C10"/>
    <w:rsid w:val="008A0DAF"/>
    <w:rsid w:val="008A41F4"/>
    <w:rsid w:val="008B4CC5"/>
    <w:rsid w:val="008B54A4"/>
    <w:rsid w:val="008C1657"/>
    <w:rsid w:val="008F5894"/>
    <w:rsid w:val="00903113"/>
    <w:rsid w:val="00912B25"/>
    <w:rsid w:val="009156FE"/>
    <w:rsid w:val="00916421"/>
    <w:rsid w:val="00923FE8"/>
    <w:rsid w:val="00930E37"/>
    <w:rsid w:val="00931F5A"/>
    <w:rsid w:val="009343D0"/>
    <w:rsid w:val="0096189B"/>
    <w:rsid w:val="00961DDB"/>
    <w:rsid w:val="00980798"/>
    <w:rsid w:val="00980A89"/>
    <w:rsid w:val="009B7919"/>
    <w:rsid w:val="009E0BDB"/>
    <w:rsid w:val="009E27B1"/>
    <w:rsid w:val="009E49D8"/>
    <w:rsid w:val="009E50B2"/>
    <w:rsid w:val="00A25BCE"/>
    <w:rsid w:val="00A36536"/>
    <w:rsid w:val="00A36780"/>
    <w:rsid w:val="00A42390"/>
    <w:rsid w:val="00A44F0C"/>
    <w:rsid w:val="00A474BA"/>
    <w:rsid w:val="00A65A55"/>
    <w:rsid w:val="00A748F2"/>
    <w:rsid w:val="00A82278"/>
    <w:rsid w:val="00A87FF1"/>
    <w:rsid w:val="00AB2105"/>
    <w:rsid w:val="00AB29CB"/>
    <w:rsid w:val="00AB65DE"/>
    <w:rsid w:val="00AC58E2"/>
    <w:rsid w:val="00AD22B1"/>
    <w:rsid w:val="00B1081E"/>
    <w:rsid w:val="00B12B1C"/>
    <w:rsid w:val="00B13DF7"/>
    <w:rsid w:val="00B64C02"/>
    <w:rsid w:val="00B7384D"/>
    <w:rsid w:val="00B81EE3"/>
    <w:rsid w:val="00B84BB7"/>
    <w:rsid w:val="00BA0579"/>
    <w:rsid w:val="00BB548B"/>
    <w:rsid w:val="00BC2E97"/>
    <w:rsid w:val="00BC68E4"/>
    <w:rsid w:val="00BC6C58"/>
    <w:rsid w:val="00BD1402"/>
    <w:rsid w:val="00BE22D1"/>
    <w:rsid w:val="00BF41ED"/>
    <w:rsid w:val="00C07D35"/>
    <w:rsid w:val="00C11B8F"/>
    <w:rsid w:val="00C14477"/>
    <w:rsid w:val="00C302B1"/>
    <w:rsid w:val="00C35FE1"/>
    <w:rsid w:val="00C40594"/>
    <w:rsid w:val="00C55E8D"/>
    <w:rsid w:val="00CB3FFB"/>
    <w:rsid w:val="00CD55CD"/>
    <w:rsid w:val="00CF0825"/>
    <w:rsid w:val="00CF4E7D"/>
    <w:rsid w:val="00CF6AA4"/>
    <w:rsid w:val="00D1148B"/>
    <w:rsid w:val="00D20ACC"/>
    <w:rsid w:val="00D42346"/>
    <w:rsid w:val="00D53F66"/>
    <w:rsid w:val="00D70A03"/>
    <w:rsid w:val="00D77899"/>
    <w:rsid w:val="00D82177"/>
    <w:rsid w:val="00D96ABD"/>
    <w:rsid w:val="00DB5352"/>
    <w:rsid w:val="00DD16D3"/>
    <w:rsid w:val="00DE552D"/>
    <w:rsid w:val="00DF2312"/>
    <w:rsid w:val="00DF3573"/>
    <w:rsid w:val="00E0338F"/>
    <w:rsid w:val="00E10F00"/>
    <w:rsid w:val="00E262A5"/>
    <w:rsid w:val="00E53E07"/>
    <w:rsid w:val="00E6632F"/>
    <w:rsid w:val="00E6791B"/>
    <w:rsid w:val="00EA1100"/>
    <w:rsid w:val="00ED5328"/>
    <w:rsid w:val="00EE3923"/>
    <w:rsid w:val="00EF407E"/>
    <w:rsid w:val="00F10B7F"/>
    <w:rsid w:val="00F1118E"/>
    <w:rsid w:val="00F20BD4"/>
    <w:rsid w:val="00F21401"/>
    <w:rsid w:val="00F752DE"/>
    <w:rsid w:val="00F84259"/>
    <w:rsid w:val="00FB1681"/>
    <w:rsid w:val="00FE329C"/>
    <w:rsid w:val="00FE7957"/>
    <w:rsid w:val="00FF6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3D2D8"/>
  <w15:docId w15:val="{B2248097-F752-4A7C-A085-5F09DA154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372EF"/>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character" w:styleId="a5">
    <w:name w:val="annotation reference"/>
    <w:basedOn w:val="a0"/>
    <w:uiPriority w:val="99"/>
    <w:semiHidden/>
    <w:unhideWhenUsed/>
    <w:rsid w:val="006A4A68"/>
    <w:rPr>
      <w:sz w:val="16"/>
      <w:szCs w:val="16"/>
    </w:rPr>
  </w:style>
  <w:style w:type="paragraph" w:styleId="a6">
    <w:name w:val="annotation text"/>
    <w:basedOn w:val="a"/>
    <w:link w:val="a7"/>
    <w:uiPriority w:val="99"/>
    <w:semiHidden/>
    <w:unhideWhenUsed/>
    <w:rsid w:val="006A4A68"/>
    <w:pPr>
      <w:spacing w:line="240" w:lineRule="auto"/>
    </w:pPr>
    <w:rPr>
      <w:sz w:val="20"/>
      <w:szCs w:val="20"/>
    </w:rPr>
  </w:style>
  <w:style w:type="character" w:customStyle="1" w:styleId="a7">
    <w:name w:val="Текст примечания Знак"/>
    <w:basedOn w:val="a0"/>
    <w:link w:val="a6"/>
    <w:uiPriority w:val="99"/>
    <w:semiHidden/>
    <w:rsid w:val="006A4A68"/>
    <w:rPr>
      <w:sz w:val="20"/>
      <w:szCs w:val="20"/>
    </w:rPr>
  </w:style>
  <w:style w:type="paragraph" w:styleId="a8">
    <w:name w:val="annotation subject"/>
    <w:basedOn w:val="a6"/>
    <w:next w:val="a6"/>
    <w:link w:val="a9"/>
    <w:uiPriority w:val="99"/>
    <w:semiHidden/>
    <w:unhideWhenUsed/>
    <w:rsid w:val="006A4A68"/>
    <w:rPr>
      <w:b/>
      <w:bCs/>
    </w:rPr>
  </w:style>
  <w:style w:type="character" w:customStyle="1" w:styleId="a9">
    <w:name w:val="Тема примечания Знак"/>
    <w:basedOn w:val="a7"/>
    <w:link w:val="a8"/>
    <w:uiPriority w:val="99"/>
    <w:semiHidden/>
    <w:rsid w:val="006A4A68"/>
    <w:rPr>
      <w:b/>
      <w:bCs/>
      <w:sz w:val="20"/>
      <w:szCs w:val="20"/>
    </w:rPr>
  </w:style>
  <w:style w:type="character" w:styleId="aa">
    <w:name w:val="Hyperlink"/>
    <w:basedOn w:val="a0"/>
    <w:uiPriority w:val="99"/>
    <w:unhideWhenUsed/>
    <w:rsid w:val="00D82177"/>
    <w:rPr>
      <w:color w:val="0000FF" w:themeColor="hyperlink"/>
      <w:u w:val="single"/>
    </w:rPr>
  </w:style>
  <w:style w:type="character" w:styleId="ab">
    <w:name w:val="Unresolved Mention"/>
    <w:basedOn w:val="a0"/>
    <w:uiPriority w:val="99"/>
    <w:semiHidden/>
    <w:unhideWhenUsed/>
    <w:rsid w:val="00D82177"/>
    <w:rPr>
      <w:color w:val="605E5C"/>
      <w:shd w:val="clear" w:color="auto" w:fill="E1DFDD"/>
    </w:rPr>
  </w:style>
  <w:style w:type="character" w:styleId="ac">
    <w:name w:val="FollowedHyperlink"/>
    <w:basedOn w:val="a0"/>
    <w:uiPriority w:val="99"/>
    <w:semiHidden/>
    <w:unhideWhenUsed/>
    <w:rsid w:val="00232C22"/>
    <w:rPr>
      <w:color w:val="800080" w:themeColor="followedHyperlink"/>
      <w:u w:val="single"/>
    </w:rPr>
  </w:style>
  <w:style w:type="paragraph" w:styleId="ad">
    <w:name w:val="List Paragraph"/>
    <w:basedOn w:val="a"/>
    <w:uiPriority w:val="34"/>
    <w:qFormat/>
    <w:rsid w:val="001D2A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166790">
      <w:bodyDiv w:val="1"/>
      <w:marLeft w:val="0"/>
      <w:marRight w:val="0"/>
      <w:marTop w:val="0"/>
      <w:marBottom w:val="0"/>
      <w:divBdr>
        <w:top w:val="none" w:sz="0" w:space="0" w:color="auto"/>
        <w:left w:val="none" w:sz="0" w:space="0" w:color="auto"/>
        <w:bottom w:val="none" w:sz="0" w:space="0" w:color="auto"/>
        <w:right w:val="none" w:sz="0" w:space="0" w:color="auto"/>
      </w:divBdr>
    </w:div>
    <w:div w:id="932978870">
      <w:bodyDiv w:val="1"/>
      <w:marLeft w:val="0"/>
      <w:marRight w:val="0"/>
      <w:marTop w:val="0"/>
      <w:marBottom w:val="0"/>
      <w:divBdr>
        <w:top w:val="none" w:sz="0" w:space="0" w:color="auto"/>
        <w:left w:val="none" w:sz="0" w:space="0" w:color="auto"/>
        <w:bottom w:val="none" w:sz="0" w:space="0" w:color="auto"/>
        <w:right w:val="none" w:sz="0" w:space="0" w:color="auto"/>
      </w:divBdr>
    </w:div>
    <w:div w:id="1387417785">
      <w:bodyDiv w:val="1"/>
      <w:marLeft w:val="0"/>
      <w:marRight w:val="0"/>
      <w:marTop w:val="0"/>
      <w:marBottom w:val="0"/>
      <w:divBdr>
        <w:top w:val="none" w:sz="0" w:space="0" w:color="auto"/>
        <w:left w:val="none" w:sz="0" w:space="0" w:color="auto"/>
        <w:bottom w:val="none" w:sz="0" w:space="0" w:color="auto"/>
        <w:right w:val="none" w:sz="0" w:space="0" w:color="auto"/>
      </w:divBdr>
    </w:div>
    <w:div w:id="1623416756">
      <w:bodyDiv w:val="1"/>
      <w:marLeft w:val="0"/>
      <w:marRight w:val="0"/>
      <w:marTop w:val="0"/>
      <w:marBottom w:val="0"/>
      <w:divBdr>
        <w:top w:val="none" w:sz="0" w:space="0" w:color="auto"/>
        <w:left w:val="none" w:sz="0" w:space="0" w:color="auto"/>
        <w:bottom w:val="none" w:sz="0" w:space="0" w:color="auto"/>
        <w:right w:val="none" w:sz="0" w:space="0" w:color="auto"/>
      </w:divBdr>
    </w:div>
    <w:div w:id="2081250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agent.onl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lp.myagent.online/how-to/aviabiletyi/lowcost/garantii-na-pereletyi-rejsami-loukost-a/k" TargetMode="External"/><Relationship Id="rId5" Type="http://schemas.openxmlformats.org/officeDocument/2006/relationships/hyperlink" Target="https://myagent.onlin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3052</Words>
  <Characters>17397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Клеймёнов Евгений Сергеевич</cp:lastModifiedBy>
  <cp:revision>2</cp:revision>
  <dcterms:created xsi:type="dcterms:W3CDTF">2022-11-07T14:34:00Z</dcterms:created>
  <dcterms:modified xsi:type="dcterms:W3CDTF">2022-11-07T14:34:00Z</dcterms:modified>
</cp:coreProperties>
</file>